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47" w:rsidRPr="00E97547" w:rsidRDefault="00E97547" w:rsidP="00E9754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E9754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C9D8C8" wp14:editId="3F8E28C7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47" w:rsidRPr="00E97547" w:rsidRDefault="00E97547" w:rsidP="00E975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97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 МУНИЦИПАЛЬНОГО</w:t>
      </w:r>
      <w:proofErr w:type="gramEnd"/>
      <w:r w:rsidRPr="00E97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ОБРАЗОВАНИЯ КИНЗЕЛЬСКИЙ СЕЛЬСОВЕТ  </w:t>
      </w:r>
      <w:r w:rsidRPr="00E9754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КрасногвардейскОГО районА  оренбургской</w:t>
      </w:r>
      <w:r w:rsidRPr="00E97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ОБЛАСТИ</w:t>
      </w:r>
    </w:p>
    <w:p w:rsidR="00E97547" w:rsidRPr="00E97547" w:rsidRDefault="00E97547" w:rsidP="00E975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547" w:rsidRPr="00E97547" w:rsidRDefault="00E97547" w:rsidP="00E975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7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5607CE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E9754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E97547" w:rsidRPr="00E975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975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547" w:rsidRPr="00E975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E97547" w:rsidRPr="00E9754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107</w:t>
      </w:r>
      <w:r w:rsidR="00E97547" w:rsidRPr="00E97547">
        <w:rPr>
          <w:rFonts w:ascii="Times New Roman" w:eastAsia="Times New Roman" w:hAnsi="Times New Roman" w:cs="Times New Roman"/>
          <w:sz w:val="24"/>
          <w:szCs w:val="24"/>
        </w:rPr>
        <w:t>-п</w:t>
      </w:r>
    </w:p>
    <w:p w:rsidR="00E97547" w:rsidRPr="00E97547" w:rsidRDefault="00E97547" w:rsidP="00E97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:rsidR="00E97547" w:rsidRPr="00E97547" w:rsidRDefault="00E97547" w:rsidP="00E97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>Об ут</w:t>
      </w:r>
      <w:r w:rsidR="002D2EED">
        <w:rPr>
          <w:rFonts w:ascii="Times New Roman" w:eastAsia="Times New Roman" w:hAnsi="Times New Roman" w:cs="Times New Roman"/>
          <w:sz w:val="24"/>
          <w:szCs w:val="24"/>
        </w:rPr>
        <w:t xml:space="preserve">верждение отчета об исполнении 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>бюджета муниципального</w:t>
      </w:r>
    </w:p>
    <w:p w:rsidR="00E97547" w:rsidRPr="00E97547" w:rsidRDefault="00E97547" w:rsidP="00E97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Кинзельский сельсовет за </w:t>
      </w:r>
      <w:r w:rsidR="005607CE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97547" w:rsidRPr="00E97547" w:rsidRDefault="00E97547" w:rsidP="00E97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22 декабря 2021 года №10/4 «О Положении о бюджетном процессе в муниципальном образовании Кинзельский сельсовет Красногвардейского района Оренбургской области»:</w:t>
      </w:r>
    </w:p>
    <w:p w:rsidR="00E97547" w:rsidRPr="00E97547" w:rsidRDefault="00E97547" w:rsidP="00E9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1. Утвердить отчет об исполнении бюджета муниципального образования Кинзельский сельсовет Красногвардейского района Оренбургской о</w:t>
      </w:r>
      <w:r w:rsidR="002D2EED">
        <w:rPr>
          <w:rFonts w:ascii="Times New Roman" w:eastAsia="Times New Roman" w:hAnsi="Times New Roman" w:cs="Times New Roman"/>
          <w:sz w:val="24"/>
          <w:szCs w:val="24"/>
        </w:rPr>
        <w:t xml:space="preserve">бласти </w:t>
      </w:r>
      <w:r w:rsidR="005607CE" w:rsidRPr="00E9754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607CE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5607CE" w:rsidRPr="00E975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года по </w:t>
      </w:r>
      <w:proofErr w:type="gramStart"/>
      <w:r w:rsidRPr="00E97547">
        <w:rPr>
          <w:rFonts w:ascii="Times New Roman" w:eastAsia="Times New Roman" w:hAnsi="Times New Roman" w:cs="Times New Roman"/>
          <w:sz w:val="24"/>
          <w:szCs w:val="24"/>
        </w:rPr>
        <w:t>доходам  в</w:t>
      </w:r>
      <w:proofErr w:type="gramEnd"/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786310">
        <w:rPr>
          <w:rFonts w:ascii="Times New Roman" w:eastAsia="Times New Roman" w:hAnsi="Times New Roman" w:cs="Times New Roman"/>
          <w:sz w:val="24"/>
          <w:szCs w:val="24"/>
        </w:rPr>
        <w:t xml:space="preserve">15407,2 </w:t>
      </w:r>
      <w:proofErr w:type="spellStart"/>
      <w:r w:rsidR="00786310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., по расходам  в сумме </w:t>
      </w:r>
      <w:r w:rsidR="00AF2455">
        <w:rPr>
          <w:rFonts w:ascii="Times New Roman" w:eastAsia="Times New Roman" w:hAnsi="Times New Roman" w:cs="Times New Roman"/>
          <w:sz w:val="24"/>
          <w:szCs w:val="24"/>
        </w:rPr>
        <w:t>15449</w:t>
      </w:r>
      <w:bookmarkStart w:id="0" w:name="_GoBack"/>
      <w:bookmarkEnd w:id="0"/>
      <w:r w:rsidR="00786310">
        <w:rPr>
          <w:rFonts w:ascii="Times New Roman" w:eastAsia="Times New Roman" w:hAnsi="Times New Roman" w:cs="Times New Roman"/>
          <w:sz w:val="24"/>
          <w:szCs w:val="24"/>
        </w:rPr>
        <w:t>,2 тыс.</w:t>
      </w:r>
      <w:r w:rsidR="00560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руб., </w:t>
      </w:r>
      <w:proofErr w:type="spellStart"/>
      <w:r w:rsidR="00786310">
        <w:rPr>
          <w:rFonts w:ascii="Times New Roman" w:eastAsia="Times New Roman" w:hAnsi="Times New Roman" w:cs="Times New Roman"/>
          <w:sz w:val="24"/>
          <w:szCs w:val="24"/>
        </w:rPr>
        <w:t>дефецит</w:t>
      </w:r>
      <w:proofErr w:type="spellEnd"/>
      <w:r w:rsidR="00786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86310">
        <w:rPr>
          <w:rFonts w:ascii="Times New Roman" w:eastAsia="Times New Roman" w:hAnsi="Times New Roman" w:cs="Times New Roman"/>
          <w:sz w:val="24"/>
          <w:szCs w:val="24"/>
        </w:rPr>
        <w:t>42,0</w:t>
      </w:r>
      <w:r w:rsidR="00560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руб., </w:t>
      </w:r>
      <w:r w:rsidRPr="002D2EED">
        <w:rPr>
          <w:rFonts w:ascii="Times New Roman" w:eastAsia="Times New Roman" w:hAnsi="Times New Roman" w:cs="Times New Roman"/>
          <w:sz w:val="24"/>
          <w:szCs w:val="24"/>
        </w:rPr>
        <w:t>согласно приложения (ф. 0503117).</w:t>
      </w: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          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Кинзельский сельсовет Красногвардейского района Оренбургской области 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предоставление отчета об исполнение бюджета муниципального образования Кинзельский сельсовет за </w:t>
      </w:r>
      <w:r w:rsidR="00F5585C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года в Совет депутатов муниципального образования Кинзельский сельсовет Красногвардейского района Оренбургской области и Контрольно-счетную палату муниципального образования Красногвар</w:t>
      </w:r>
      <w:r w:rsidR="00F5585C">
        <w:rPr>
          <w:rFonts w:ascii="Times New Roman" w:eastAsia="Times New Roman" w:hAnsi="Times New Roman" w:cs="Times New Roman"/>
          <w:sz w:val="24"/>
          <w:szCs w:val="24"/>
        </w:rPr>
        <w:t>дейский район.</w:t>
      </w: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47">
        <w:rPr>
          <w:rFonts w:ascii="Times New Roman" w:eastAsia="Times New Roman" w:hAnsi="Times New Roman" w:cs="Times New Roman"/>
          <w:sz w:val="24"/>
          <w:szCs w:val="24"/>
        </w:rPr>
        <w:t xml:space="preserve">           3.Установить, что настоящее постановление вступает в силу со дня его подписания и подлежит опубликованию.</w:t>
      </w:r>
    </w:p>
    <w:p w:rsidR="00E97547" w:rsidRPr="00E97547" w:rsidRDefault="00E97547" w:rsidP="00E97547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7547">
        <w:rPr>
          <w:rFonts w:ascii="Times New Roman" w:eastAsia="Calibri" w:hAnsi="Times New Roman" w:cs="Times New Roman"/>
          <w:sz w:val="24"/>
          <w:szCs w:val="24"/>
        </w:rPr>
        <w:t xml:space="preserve">          4. Контроль за исполнением настоящего постановления оставляю за собой.</w:t>
      </w: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734" w:rsidRPr="00E97547" w:rsidRDefault="005607CE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 Г.Н. Работягов</w:t>
      </w: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47" w:rsidRPr="00E97547" w:rsidRDefault="00E97547" w:rsidP="00E9754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7547">
        <w:rPr>
          <w:rFonts w:ascii="Times New Roman" w:eastAsia="Times New Roman" w:hAnsi="Times New Roman" w:cs="Times New Roman"/>
          <w:sz w:val="18"/>
          <w:szCs w:val="18"/>
        </w:rPr>
        <w:t>Разослано:</w:t>
      </w:r>
      <w:r w:rsidR="002D2EED">
        <w:rPr>
          <w:rFonts w:ascii="Times New Roman" w:eastAsia="Times New Roman" w:hAnsi="Times New Roman" w:cs="Times New Roman"/>
          <w:sz w:val="18"/>
          <w:szCs w:val="18"/>
        </w:rPr>
        <w:t xml:space="preserve"> в дело, администрации района, </w:t>
      </w:r>
      <w:r w:rsidRPr="00E97547">
        <w:rPr>
          <w:rFonts w:ascii="Times New Roman" w:eastAsia="Times New Roman" w:hAnsi="Times New Roman" w:cs="Times New Roman"/>
          <w:sz w:val="18"/>
          <w:szCs w:val="18"/>
        </w:rPr>
        <w:t>Контрольно-счетной палате муниципального образования Красногвардей</w:t>
      </w:r>
      <w:r w:rsidR="002D2EED">
        <w:rPr>
          <w:rFonts w:ascii="Times New Roman" w:eastAsia="Times New Roman" w:hAnsi="Times New Roman" w:cs="Times New Roman"/>
          <w:sz w:val="18"/>
          <w:szCs w:val="18"/>
        </w:rPr>
        <w:t xml:space="preserve">ский район, для опубликования, Совету депутатов, </w:t>
      </w:r>
      <w:r w:rsidRPr="00E97547">
        <w:rPr>
          <w:rFonts w:ascii="Times New Roman" w:eastAsia="Times New Roman" w:hAnsi="Times New Roman" w:cs="Times New Roman"/>
          <w:sz w:val="18"/>
          <w:szCs w:val="18"/>
        </w:rPr>
        <w:t>прокуратуру района.</w:t>
      </w:r>
    </w:p>
    <w:p w:rsidR="00541315" w:rsidRDefault="00541315"/>
    <w:p w:rsidR="00E97547" w:rsidRDefault="000E4FA7" w:rsidP="000E4FA7">
      <w:pPr>
        <w:jc w:val="right"/>
      </w:pPr>
      <w:r>
        <w:tab/>
      </w:r>
    </w:p>
    <w:p w:rsidR="00E97547" w:rsidRDefault="00E97547" w:rsidP="000E4FA7">
      <w:pPr>
        <w:jc w:val="right"/>
      </w:pPr>
    </w:p>
    <w:p w:rsidR="00E97547" w:rsidRDefault="00E97547" w:rsidP="000E4FA7">
      <w:pPr>
        <w:jc w:val="right"/>
      </w:pPr>
    </w:p>
    <w:p w:rsidR="00E97547" w:rsidRDefault="00E97547" w:rsidP="000E4FA7">
      <w:pPr>
        <w:jc w:val="right"/>
      </w:pPr>
    </w:p>
    <w:p w:rsidR="00E97547" w:rsidRDefault="00E97547" w:rsidP="000E4FA7">
      <w:pPr>
        <w:jc w:val="right"/>
      </w:pPr>
    </w:p>
    <w:p w:rsidR="00F5585C" w:rsidRDefault="00F5585C" w:rsidP="00F558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754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5585C" w:rsidRDefault="00F5585C" w:rsidP="00F558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75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547">
        <w:rPr>
          <w:rFonts w:ascii="Times New Roman" w:hAnsi="Times New Roman" w:cs="Times New Roman"/>
          <w:sz w:val="24"/>
          <w:szCs w:val="24"/>
        </w:rPr>
        <w:t>к  постановлению</w:t>
      </w:r>
      <w:proofErr w:type="gramEnd"/>
      <w:r w:rsidRPr="00E97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85C" w:rsidRPr="00E97547" w:rsidRDefault="00F5585C" w:rsidP="00F558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754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107-п </w:t>
      </w:r>
      <w:r w:rsidRPr="00E9754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E975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97547">
        <w:rPr>
          <w:rFonts w:ascii="Times New Roman" w:hAnsi="Times New Roman" w:cs="Times New Roman"/>
          <w:sz w:val="24"/>
          <w:szCs w:val="24"/>
        </w:rPr>
        <w:t>.2024г</w:t>
      </w:r>
    </w:p>
    <w:p w:rsidR="00F5585C" w:rsidRDefault="00F5585C" w:rsidP="00F558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7547">
        <w:rPr>
          <w:rFonts w:ascii="Times New Roman" w:hAnsi="Times New Roman" w:cs="Times New Roman"/>
          <w:sz w:val="24"/>
          <w:szCs w:val="24"/>
        </w:rPr>
        <w:t xml:space="preserve">Об исполнении бюджета МО </w:t>
      </w:r>
    </w:p>
    <w:p w:rsidR="00F5585C" w:rsidRPr="00E97547" w:rsidRDefault="00F5585C" w:rsidP="00F558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7547">
        <w:rPr>
          <w:rFonts w:ascii="Times New Roman" w:hAnsi="Times New Roman" w:cs="Times New Roman"/>
          <w:sz w:val="24"/>
          <w:szCs w:val="24"/>
        </w:rPr>
        <w:t xml:space="preserve">Кинзельский сельсовет </w:t>
      </w:r>
    </w:p>
    <w:p w:rsidR="000E4FA7" w:rsidRPr="000E4FA7" w:rsidRDefault="00F5585C" w:rsidP="00F5585C">
      <w:pPr>
        <w:jc w:val="right"/>
      </w:pPr>
      <w:r w:rsidRPr="00E97547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9 месяцев</w:t>
      </w:r>
      <w:r w:rsidRPr="00E97547"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:rsidR="000E4FA7" w:rsidRDefault="000E4FA7" w:rsidP="000E4FA7">
      <w:pPr>
        <w:tabs>
          <w:tab w:val="left" w:pos="2971"/>
        </w:tabs>
      </w:pPr>
    </w:p>
    <w:p w:rsidR="00F5585C" w:rsidRDefault="00F5585C"/>
    <w:p w:rsidR="00F5585C" w:rsidRDefault="00F5585C" w:rsidP="00F5585C">
      <w:pPr>
        <w:jc w:val="center"/>
      </w:pPr>
      <w:r w:rsidRPr="000E4FA7">
        <w:rPr>
          <w:rFonts w:ascii="Arial" w:eastAsia="Times New Roman" w:hAnsi="Arial" w:cs="Arial"/>
          <w:b/>
          <w:bCs/>
          <w:color w:val="000000"/>
          <w:lang w:eastAsia="ru-RU"/>
        </w:rPr>
        <w:t>1. Доходы бюджета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</w:p>
    <w:p w:rsidR="00F5585C" w:rsidRDefault="00F5585C"/>
    <w:tbl>
      <w:tblPr>
        <w:tblW w:w="0" w:type="auto"/>
        <w:tblLook w:val="04A0" w:firstRow="1" w:lastRow="0" w:firstColumn="1" w:lastColumn="0" w:noHBand="0" w:noVBand="1"/>
      </w:tblPr>
      <w:tblGrid>
        <w:gridCol w:w="2936"/>
        <w:gridCol w:w="707"/>
        <w:gridCol w:w="1729"/>
        <w:gridCol w:w="1324"/>
        <w:gridCol w:w="1379"/>
        <w:gridCol w:w="1270"/>
      </w:tblGrid>
      <w:tr w:rsidR="00F5585C" w:rsidRPr="007661E4" w:rsidTr="00786310">
        <w:trPr>
          <w:trHeight w:val="7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F5585C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A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19 637 411,85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15 407 219,30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4 230 192,55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11 247 000,00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7 268 681,08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3 978 318,92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5 312 264,43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2 419 735,57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5 312 264,43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2 419 735,57</w:t>
            </w:r>
          </w:p>
        </w:tc>
      </w:tr>
      <w:tr w:rsidR="00F5585C" w:rsidRPr="007661E4" w:rsidTr="00786310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5 301 626,31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2 430 373,69</w:t>
            </w:r>
          </w:p>
        </w:tc>
      </w:tr>
      <w:tr w:rsidR="00F5585C" w:rsidRPr="007661E4" w:rsidTr="00786310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5 301 626,31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10 638,12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10 638,12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703 700,00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503 215,67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200 484,33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703 700,00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503 215,67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200 484,33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261 120,26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105 879,74</w:t>
            </w:r>
          </w:p>
        </w:tc>
      </w:tr>
      <w:tr w:rsidR="00F5585C" w:rsidRPr="007661E4" w:rsidTr="00786310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261 120,26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105 879,74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207,76</w:t>
            </w:r>
          </w:p>
        </w:tc>
      </w:tr>
      <w:tr w:rsidR="00F5585C" w:rsidRPr="007661E4" w:rsidTr="00786310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207,76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274 307,69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106 292,31</w:t>
            </w:r>
          </w:p>
        </w:tc>
      </w:tr>
      <w:tr w:rsidR="00F5585C" w:rsidRPr="007661E4" w:rsidTr="00786310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274 307,69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106 292,31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-45 600,00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-33 704,52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-11 895,48</w:t>
            </w:r>
          </w:p>
        </w:tc>
      </w:tr>
      <w:tr w:rsidR="00F5585C" w:rsidRPr="007661E4" w:rsidTr="00786310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-45 600,00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-33 704,52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-11 895,48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1 544 100,00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642 368,70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901 731,30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1 397 100,00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488 884,89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908 215,11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2 585,00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2 585,00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905 630,11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905 630,11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7 200,00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7 200,00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7 200,00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397 559,78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561 240,22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397 559,78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561 240,22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000 11105020000000120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380 891,78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555 708,22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000 11105025100000120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380 891,78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555 708,22</w:t>
            </w:r>
          </w:p>
        </w:tc>
      </w:tr>
      <w:tr w:rsidR="00F5585C" w:rsidRPr="007661E4" w:rsidTr="0078631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000 11105030000000120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16 668,00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5 532,00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000 11105035100000120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16 668,00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5 532,00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000 11602000020000140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000 11602020020000140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000 11715000000000150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000 11715030100000150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 сельских поселений «Ремонт ограждения кладбища»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000 11715030100204150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8 390 411,85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8 138 538,22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251 873,63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7 606 411,85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7 357 656,54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248 755,31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165 100,00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165 100,00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165 100,00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7 118 000,00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7 091 355,10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26 644,90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000 20225372000000150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6 699 000,00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6 672 355,10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26 644,90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развитие транспортной инфраструктуры на сельских территориях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000 20225372100000150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6 699 000,00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6 672 355,10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26 644,90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78631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3 118,32</w:t>
            </w:r>
          </w:p>
        </w:tc>
      </w:tr>
      <w:tr w:rsidR="00F5585C" w:rsidRPr="007661E4" w:rsidTr="0078631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000 20705000100000150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3 118,32</w:t>
            </w:r>
          </w:p>
        </w:tc>
      </w:tr>
      <w:tr w:rsidR="00F5585C" w:rsidRPr="007661E4" w:rsidTr="0078631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000 20705010100000150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3 118,32</w:t>
            </w:r>
          </w:p>
        </w:tc>
      </w:tr>
    </w:tbl>
    <w:p w:rsidR="00F5585C" w:rsidRDefault="00F5585C" w:rsidP="00F5585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40"/>
        <w:gridCol w:w="702"/>
        <w:gridCol w:w="1778"/>
        <w:gridCol w:w="153"/>
        <w:gridCol w:w="1099"/>
        <w:gridCol w:w="307"/>
        <w:gridCol w:w="1134"/>
        <w:gridCol w:w="340"/>
        <w:gridCol w:w="800"/>
        <w:gridCol w:w="702"/>
      </w:tblGrid>
      <w:tr w:rsidR="00F5585C" w:rsidRPr="007661E4" w:rsidTr="009F5CFA">
        <w:trPr>
          <w:trHeight w:val="308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661E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2. Расходы бюджета</w:t>
            </w:r>
          </w:p>
        </w:tc>
      </w:tr>
      <w:tr w:rsidR="00F5585C" w:rsidRPr="007661E4" w:rsidTr="009F5CFA">
        <w:trPr>
          <w:trHeight w:val="308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85C" w:rsidRPr="007661E4" w:rsidTr="009F5CFA">
        <w:trPr>
          <w:trHeight w:val="792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A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15 449 194,02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5 388 217,83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015 0000 0000000000 000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15 449 194,02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5 388 217,83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2 703 046,66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2 124 853,34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015 0102 3140110010 000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015 0102 3140110010 100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015 0102 3140110010 120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265 018,66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015 0102 3140110010 121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501 217,80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193 782,20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015 0102 3140110010 129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143 763,54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71 236,46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1 859 834,68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1 859 834,68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1 859 834,68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1 859 834,68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1 690 554,36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1 687 345,64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1 356 000,00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839 705,92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516 294,08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1 356 000,00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839 705,92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516 294,08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634 886,45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360 113,55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015 0104 3140110020 122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18 111,36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32 888,64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186 708,11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123 291,89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1 904 900,00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757 722,44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1 147 177,56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Иные закупки товаров, работ и услуг для обеспечения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1 904 900,00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757 722,44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1 147 177,56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015 0104 3140110020 242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203 037,02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226 462,98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370 351,95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735 048,05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184 333,47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185 666,53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015 0104 3140110020 800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93 126,00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23 874,00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015 0104 3140110020 850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93 126,00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23 874,00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015 0104 3140110020 851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39 994,00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20 006,00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015 0104 3140110020 853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53 132,00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3 868,00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Технический и обслуживающий персонал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015 0104 3140110021 000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172 489,04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015 0104 3140110021 100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172 489,04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015 0104 3140110021 120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172 489,04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015 0104 3140110021 121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286 921,92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123 078,08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015 0104 3140110021 129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80 589,04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49 410,96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57 010,41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52 810,41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52 810,41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75 788,53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39 423,32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21 612,91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13 387,09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015 0203 3140151180 244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015 0310 3140360080 000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015 0310 3140360080 200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015 0310 3140360080 240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454 256,95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015 0310 3140360080 244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698 701,05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331 298,95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015 0310 3140360080 247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127 042,00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122 958,00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9 050 500,00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8 687 694,06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362 805,94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124 805,94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124 805,94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124 805,94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124 805,94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015 0409 3240160100 200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015 0409 3240160100 240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015 0409 3240160100 243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93 500,00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015 0409 3240160110 200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93 500,00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015 0409 3240160110 240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93 500,00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015 0409 3240160110 244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93 500,00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32401L3720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31 224,62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32401L3720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31 224,62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32401L3720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31 224,62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0409 32401L3720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31 224,62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Комплексы процессных мероприятий "Управление муниципальным имуществом, мероприятия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 землеустройству и землепользованию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015 0412 3140260280 000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237 000,00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015 0412 3140260280 200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237 000,00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015 0412 3140260280 240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237 000,00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015 0412 3140260280 244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237 000,00</w:t>
            </w:r>
          </w:p>
        </w:tc>
      </w:tr>
      <w:tr w:rsidR="00F5585C" w:rsidRPr="007661E4" w:rsidTr="009F5CFA">
        <w:trPr>
          <w:trHeight w:val="90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015 0412 3140261070 000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015 0412 3140261070 500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015 0412 3140261070 540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градорегулирования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015 0412 3140261080 500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015 0412 3140261080 540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2 630 700,00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1 395 662,33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1 235 037,67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Капитальный ремонт и ремонт муниципального жилищного фонда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015 0501 3340160130 000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015 0501 3340160130 200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015 0501 3340160130 240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015 0501 3340160130 244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20 975,07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015 0502 3340160150 000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015 0502 3340160150 200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015 0502 3340160150 240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015 0502 3340160150 244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293 443,00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1 314 880,40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920 619,60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1 314 880,40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920 619,60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1 614 100,00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693 623,28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920 476,72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1 614 100,00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693 623,28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920 476,72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015 0503 3340160170 000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481 766,62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015 0503 3340160170 200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481 766,62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015 0503 3340160170 240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481 766,62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015 0503 3340160170 244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102 286,72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287 713,28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015 0503 3340160170 247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155 946,66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194 053,34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Озеленение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015 0503 3340160190 000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163 246,60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015 0503 3340160190 200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163 246,60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015 0503 3340160190 240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163 246,60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015 0503 3340160190 244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163 246,60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015 0503 3340160200 000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155 463,50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015 0503 3340160200 200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155 463,50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015 0503 3340160200 240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155 463,50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015 0503 3340160200 244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155 463,50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621 257,12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142,88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621 257,12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142,88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335П5S1704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335П5S1704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335П5S1704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335П5S1704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335П5И1704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335П5И1704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98,88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335П5И1704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98,88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0503 335П5И1704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98,88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015 0505 3140200000 000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015 0505 3140260012 000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015 0505 3140260012 200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015 0505 3140260012 240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015 0505 3140260012 244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969 369,52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969 369,52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969 369,52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969 369,52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969 369,52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58 798,64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015 0801 3140460210 200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58 798,64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015 0801 3140460210 240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58 798,64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015 0801 3140460210 244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58 798,64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486 170,95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486 170,95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486 170,95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015 0801 3140460220 244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163 237,30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328 462,70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015 0801 3140460220 247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142 291,75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157 708,25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26 299,93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015 0801 3140460230 200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26 299,93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015 0801 3140460230 240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26 299,93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015 0801 3140460230 244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26 299,93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240 900,00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015 0801 3140461020 500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240 900,00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015 0801 3140461020 540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240 900,00</w:t>
            </w:r>
          </w:p>
        </w:tc>
      </w:tr>
      <w:tr w:rsidR="00F5585C" w:rsidRPr="007661E4" w:rsidTr="009F5CFA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015 0801 3140461030 500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015 0801 3140461030 540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015 1101 3140500000 000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015 1101 3140560250 000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015 1101 3140560250 200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015 1101 3140560250 240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015 1101 3140560250 244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57 384,00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</w:tr>
      <w:tr w:rsidR="00F5585C" w:rsidRPr="007661E4" w:rsidTr="009F5CFA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</w:tr>
      <w:tr w:rsidR="00F5585C" w:rsidRPr="007661E4" w:rsidTr="009F5CFA">
        <w:trPr>
          <w:trHeight w:val="90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015 1403 3140161010 500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015 1403 3140161010 540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trHeight w:val="112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</w:t>
            </w: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015 1403 3140161040 000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015 1403 3140161040 500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015 1403 3140161040 540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127 200,00</w:t>
            </w:r>
          </w:p>
        </w:tc>
      </w:tr>
      <w:tr w:rsidR="00F5585C" w:rsidRPr="007661E4" w:rsidTr="009F5CFA">
        <w:trPr>
          <w:trHeight w:val="112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015 1403 3140161050 500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015 1403 3140161050 540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300,00</w:t>
            </w:r>
          </w:p>
        </w:tc>
      </w:tr>
      <w:tr w:rsidR="00F5585C" w:rsidRPr="007661E4" w:rsidTr="009F5CFA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-1 200 000,00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-41 974,72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308"/>
        </w:trPr>
        <w:tc>
          <w:tcPr>
            <w:tcW w:w="8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85C" w:rsidRPr="007661E4" w:rsidTr="009F5CFA">
        <w:trPr>
          <w:gridAfter w:val="1"/>
          <w:wAfter w:w="702" w:type="dxa"/>
          <w:trHeight w:val="1362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1 158 025,28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000 01000000000000000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1 158 025,28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000 01050000000000000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1 158 025,28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000 01050000000000500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000 01050200000000500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000 01050201000000510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000 01050201100000510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000 01050000000000600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000 01050200000000600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5585C" w:rsidRPr="007661E4" w:rsidTr="009F5CFA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85C" w:rsidRPr="007661E4" w:rsidRDefault="00F5585C" w:rsidP="009F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000 01050201100000610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585C" w:rsidRPr="007661E4" w:rsidRDefault="00F5585C" w:rsidP="009F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61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</w:tbl>
    <w:p w:rsidR="00F5585C" w:rsidRDefault="00F5585C"/>
    <w:sectPr w:rsidR="00F55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07"/>
    <w:rsid w:val="000E4FA7"/>
    <w:rsid w:val="002D2EED"/>
    <w:rsid w:val="00541315"/>
    <w:rsid w:val="005607CE"/>
    <w:rsid w:val="00625734"/>
    <w:rsid w:val="00786310"/>
    <w:rsid w:val="00A80F9E"/>
    <w:rsid w:val="00AF2455"/>
    <w:rsid w:val="00E31407"/>
    <w:rsid w:val="00E97547"/>
    <w:rsid w:val="00F5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9C60"/>
  <w15:chartTrackingRefBased/>
  <w15:docId w15:val="{2B558AD5-A6EA-4340-A32B-3AD15E40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5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FA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E4FA7"/>
    <w:rPr>
      <w:color w:val="954F72"/>
      <w:u w:val="single"/>
    </w:rPr>
  </w:style>
  <w:style w:type="paragraph" w:customStyle="1" w:styleId="msonormal0">
    <w:name w:val="msonormal"/>
    <w:basedOn w:val="a"/>
    <w:rsid w:val="000E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E4FA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E4F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E4F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E4F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E4FA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E4F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0E4F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0E4FA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0E4F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0E4FA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0E4F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0E4F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0E4FA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0E4F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0E4FA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0E4F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754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D2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2EE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5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85C"/>
  </w:style>
  <w:style w:type="paragraph" w:styleId="a9">
    <w:name w:val="footer"/>
    <w:basedOn w:val="a"/>
    <w:link w:val="aa"/>
    <w:uiPriority w:val="99"/>
    <w:unhideWhenUsed/>
    <w:rsid w:val="00F55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6703</Words>
  <Characters>38208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2024-11-08T05:13:00Z</cp:lastPrinted>
  <dcterms:created xsi:type="dcterms:W3CDTF">2024-08-13T10:44:00Z</dcterms:created>
  <dcterms:modified xsi:type="dcterms:W3CDTF">2024-11-08T05:22:00Z</dcterms:modified>
</cp:coreProperties>
</file>