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FC8" w:rsidRPr="00503FC8" w:rsidRDefault="00503FC8" w:rsidP="00503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F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A53FB7" wp14:editId="6E8A244C">
            <wp:extent cx="495300" cy="62738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FC8" w:rsidRPr="00503FC8" w:rsidRDefault="00503FC8" w:rsidP="00503F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МУНИЦИПАЛЬНОГО ОБРАЗОВАНИЯ КИНЗЕЛЬСКИЙ </w:t>
      </w:r>
    </w:p>
    <w:p w:rsidR="00503FC8" w:rsidRPr="00503FC8" w:rsidRDefault="00503FC8" w:rsidP="00503F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 </w:t>
      </w:r>
      <w:r w:rsidRPr="00503FC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КрасногвардейскОГО районА оренбургской</w:t>
      </w:r>
      <w:r w:rsidRPr="00503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503FC8" w:rsidRPr="00503FC8" w:rsidRDefault="00503FC8" w:rsidP="00503F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3FC8" w:rsidRPr="00503FC8" w:rsidRDefault="00503FC8" w:rsidP="00503F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503FC8" w:rsidRPr="00503FC8" w:rsidRDefault="00503FC8" w:rsidP="00503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FC8" w:rsidRPr="00503FC8" w:rsidRDefault="00503FC8" w:rsidP="00503FC8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3FC8">
        <w:rPr>
          <w:rFonts w:ascii="Times New Roman" w:eastAsia="Times New Roman" w:hAnsi="Times New Roman" w:cs="Times New Roman"/>
          <w:sz w:val="26"/>
          <w:szCs w:val="26"/>
          <w:lang w:eastAsia="ru-RU"/>
        </w:rPr>
        <w:t>с. Кинзелька</w:t>
      </w:r>
    </w:p>
    <w:p w:rsidR="00503FC8" w:rsidRPr="00503FC8" w:rsidRDefault="00503FC8" w:rsidP="00503F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3FC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503F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12.2025                                                                                    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03F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503F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№ </w:t>
      </w: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109</w:t>
      </w:r>
      <w:r w:rsidRPr="00503F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  </w:t>
      </w:r>
    </w:p>
    <w:p w:rsidR="00503FC8" w:rsidRPr="00503FC8" w:rsidRDefault="00503FC8" w:rsidP="00503F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3FC8" w:rsidRPr="00503FC8" w:rsidRDefault="00503FC8" w:rsidP="00503F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определении перечня мест и порядка подготовки запуска фейерверков в местах массового пребывания людей при проведении праздничных мероприятий в МО Кинзельский сельсовет Красногвардейского района Оренбургской области</w:t>
      </w:r>
    </w:p>
    <w:p w:rsidR="00503FC8" w:rsidRPr="00503FC8" w:rsidRDefault="00503FC8" w:rsidP="00503F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3FC8" w:rsidRPr="00503FC8" w:rsidRDefault="00503FC8" w:rsidP="00503F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2DAD" w:rsidRPr="004C4AB9" w:rsidRDefault="00503FC8" w:rsidP="00B72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Федеральными законами РФ от 21.12.1994 № 69-ФЗ «О пожарной безопасности»,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 Правительства Российской Федерации от 22.12.2009 № 1052 «Об утверждении требований пожарной безопасности при распространении и использовании пиротехнических изделий»,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Уставом муниципального образования Кинзельский сельсовет Красногвардейского района Оренбургской области</w:t>
      </w:r>
      <w:r w:rsidR="004C4AB9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целях недопущения травматизма и гибели людей от исполь</w:t>
      </w:r>
      <w:r w:rsidR="00737C78">
        <w:rPr>
          <w:rFonts w:ascii="Times New Roman" w:eastAsia="Times New Roman" w:hAnsi="Times New Roman" w:cs="Times New Roman"/>
          <w:sz w:val="26"/>
          <w:szCs w:val="26"/>
          <w:lang w:eastAsia="ru-RU"/>
        </w:rPr>
        <w:t>зования пиротехнических изделий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bookmarkStart w:id="0" w:name="_GoBack"/>
      <w:bookmarkEnd w:id="0"/>
    </w:p>
    <w:p w:rsidR="00B72DAD" w:rsidRPr="004C4AB9" w:rsidRDefault="00503FC8" w:rsidP="004C4A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пожарной безопасности и безопасности граждан в период подготовки и проведения праздничных мероприятий в муниципальном образо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вании Кинзельский сельсовет Красногвардейского района Оренбургской области</w:t>
      </w: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определить площадку для запуска фейерверков (салютов) в муниципальном образовании 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Кинзельский</w:t>
      </w: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 Красногвардейского района Оренбургской области </w:t>
      </w:r>
      <w:r w:rsidR="004C4AB9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приложению.</w:t>
      </w:r>
    </w:p>
    <w:p w:rsidR="00B72DAD" w:rsidRPr="004C4AB9" w:rsidRDefault="00503FC8" w:rsidP="004C4A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Охрана площадки и безопасность граждан при устройстве фейерверков возлагается на организацию или лицо, проводящее фейерверк. Зрители должны находиться с наветренной стороны.</w:t>
      </w:r>
      <w:r w:rsidR="004C4AB9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72DAD" w:rsidRPr="004C4AB9" w:rsidRDefault="00503FC8" w:rsidP="004C4A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Безопасное расстояние от места проведения фейерверка до зданий и зрителей определяется с учетом требований инструкции применяемых пиротехнических</w:t>
      </w:r>
      <w:r w:rsidR="004C4AB9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изделий.</w:t>
      </w:r>
    </w:p>
    <w:p w:rsidR="00B72DAD" w:rsidRPr="004C4AB9" w:rsidRDefault="00503FC8" w:rsidP="004C4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площадке, с которой запускаются пиротехнические изделия, запрещается курить и разводить огонь, а также оставлять пиротехнические средства без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присмотра.</w:t>
      </w:r>
    </w:p>
    <w:p w:rsidR="00B72DAD" w:rsidRPr="004C4AB9" w:rsidRDefault="00503FC8" w:rsidP="004C4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4AB9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настоящее постановление вступает в силу со дня его подписания, подлежит опубликованию в газете «Селяночка», размещению на официальном сайте муниципального образования Кинзельский сельсовет Красногвардейского района Оренбургской области.</w:t>
      </w:r>
    </w:p>
    <w:p w:rsidR="00503FC8" w:rsidRPr="00503FC8" w:rsidRDefault="00503FC8" w:rsidP="004C4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:rsidR="004C4AB9" w:rsidRDefault="004C4AB9" w:rsidP="00503F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3FC8" w:rsidRDefault="00503FC8" w:rsidP="004C4AB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3F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сельсовета 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503F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B72DAD" w:rsidRPr="004C4A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503FC8">
        <w:rPr>
          <w:rFonts w:ascii="Times New Roman" w:eastAsia="Times New Roman" w:hAnsi="Times New Roman" w:cs="Times New Roman"/>
          <w:sz w:val="26"/>
          <w:szCs w:val="26"/>
          <w:lang w:eastAsia="ru-RU"/>
        </w:rPr>
        <w:t>С.А. Морозова</w:t>
      </w:r>
    </w:p>
    <w:p w:rsidR="004C4AB9" w:rsidRPr="00503FC8" w:rsidRDefault="004C4AB9" w:rsidP="004C4AB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3FC8" w:rsidRPr="00503FC8" w:rsidRDefault="00503FC8" w:rsidP="00503FC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FC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в дело, прокурору.</w:t>
      </w:r>
    </w:p>
    <w:p w:rsidR="009F0734" w:rsidRDefault="004C4AB9" w:rsidP="004C4AB9">
      <w:pPr>
        <w:tabs>
          <w:tab w:val="left" w:pos="7530"/>
        </w:tabs>
        <w:spacing w:after="0" w:line="240" w:lineRule="auto"/>
        <w:rPr>
          <w:rFonts w:ascii="Times New Roman" w:hAnsi="Times New Roman" w:cs="Times New Roman"/>
        </w:rPr>
      </w:pPr>
      <w:r>
        <w:lastRenderedPageBreak/>
        <w:tab/>
        <w:t xml:space="preserve">            </w:t>
      </w:r>
      <w:r w:rsidRPr="004C4AB9">
        <w:rPr>
          <w:rFonts w:ascii="Times New Roman" w:hAnsi="Times New Roman" w:cs="Times New Roman"/>
        </w:rPr>
        <w:t xml:space="preserve">Приложение </w:t>
      </w:r>
    </w:p>
    <w:p w:rsidR="004C4AB9" w:rsidRPr="004C4AB9" w:rsidRDefault="004C4AB9" w:rsidP="004C4AB9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AB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4C4AB9" w:rsidRPr="004C4AB9" w:rsidRDefault="004C4AB9" w:rsidP="004C4AB9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Кинзельского сельсовета</w:t>
      </w:r>
    </w:p>
    <w:p w:rsidR="004C4AB9" w:rsidRDefault="004C4AB9" w:rsidP="004C4AB9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25.12</w:t>
      </w:r>
      <w:r w:rsidRPr="004C4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109</w:t>
      </w:r>
      <w:r w:rsidRPr="004C4AB9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:rsidR="004C4AB9" w:rsidRDefault="004C4AB9" w:rsidP="004C4AB9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B9" w:rsidRDefault="004C4AB9" w:rsidP="004C4AB9">
      <w:pPr>
        <w:widowControl w:val="0"/>
        <w:autoSpaceDE w:val="0"/>
        <w:autoSpaceDN w:val="0"/>
        <w:adjustRightInd w:val="0"/>
        <w:spacing w:after="0" w:line="240" w:lineRule="auto"/>
        <w:ind w:firstLine="7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B9" w:rsidRPr="000E73E7" w:rsidRDefault="000E73E7" w:rsidP="000E73E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3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Земельный участок, располагающийся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500 метрах на юго-запад от жилого дома </w:t>
      </w:r>
      <w:r w:rsidRPr="000E73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адресу: с.Кинзелька ул.Мира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C4AB9" w:rsidRDefault="004C4AB9" w:rsidP="004C4AB9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B9" w:rsidRPr="004C4AB9" w:rsidRDefault="004C4AB9" w:rsidP="004C4AB9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B9" w:rsidRPr="004C4AB9" w:rsidRDefault="004C4AB9" w:rsidP="004C4AB9">
      <w:pPr>
        <w:tabs>
          <w:tab w:val="left" w:pos="7530"/>
        </w:tabs>
        <w:rPr>
          <w:rFonts w:ascii="Times New Roman" w:hAnsi="Times New Roman" w:cs="Times New Roman"/>
        </w:rPr>
      </w:pPr>
      <w:r w:rsidRPr="004C4AB9">
        <w:rPr>
          <w:noProof/>
          <w:lang w:eastAsia="ru-RU"/>
        </w:rPr>
        <w:drawing>
          <wp:inline distT="0" distB="0" distL="0" distR="0">
            <wp:extent cx="5830151" cy="2876550"/>
            <wp:effectExtent l="0" t="0" r="0" b="0"/>
            <wp:docPr id="2" name="Рисунок 2" descr="C:\Users\User\Desktop\2025-12-25_15-38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12-25_15-38-4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247" cy="288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AB9" w:rsidRPr="004C4AB9" w:rsidRDefault="004C4AB9" w:rsidP="004C4AB9">
      <w:pPr>
        <w:tabs>
          <w:tab w:val="left" w:pos="7530"/>
        </w:tabs>
        <w:rPr>
          <w:rFonts w:ascii="Times New Roman" w:hAnsi="Times New Roman" w:cs="Times New Roman"/>
        </w:rPr>
      </w:pPr>
    </w:p>
    <w:sectPr w:rsidR="004C4AB9" w:rsidRPr="004C4AB9" w:rsidSect="000F1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E2B" w:rsidRDefault="00375E2B" w:rsidP="004C4AB9">
      <w:pPr>
        <w:spacing w:after="0" w:line="240" w:lineRule="auto"/>
      </w:pPr>
      <w:r>
        <w:separator/>
      </w:r>
    </w:p>
  </w:endnote>
  <w:endnote w:type="continuationSeparator" w:id="0">
    <w:p w:rsidR="00375E2B" w:rsidRDefault="00375E2B" w:rsidP="004C4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E2B" w:rsidRDefault="00375E2B" w:rsidP="004C4AB9">
      <w:pPr>
        <w:spacing w:after="0" w:line="240" w:lineRule="auto"/>
      </w:pPr>
      <w:r>
        <w:separator/>
      </w:r>
    </w:p>
  </w:footnote>
  <w:footnote w:type="continuationSeparator" w:id="0">
    <w:p w:rsidR="00375E2B" w:rsidRDefault="00375E2B" w:rsidP="004C4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77898"/>
    <w:multiLevelType w:val="hybridMultilevel"/>
    <w:tmpl w:val="2C644106"/>
    <w:lvl w:ilvl="0" w:tplc="11984DB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E24DA7"/>
    <w:multiLevelType w:val="hybridMultilevel"/>
    <w:tmpl w:val="8A660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D2"/>
    <w:rsid w:val="000E73E7"/>
    <w:rsid w:val="00375E2B"/>
    <w:rsid w:val="004C4AB9"/>
    <w:rsid w:val="00503FC8"/>
    <w:rsid w:val="00737C78"/>
    <w:rsid w:val="009F0734"/>
    <w:rsid w:val="00B72DAD"/>
    <w:rsid w:val="00D90EA6"/>
    <w:rsid w:val="00E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9007"/>
  <w15:chartTrackingRefBased/>
  <w15:docId w15:val="{11350FC7-351E-4ADC-9E94-F523AD96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D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AB9"/>
  </w:style>
  <w:style w:type="paragraph" w:styleId="a6">
    <w:name w:val="footer"/>
    <w:basedOn w:val="a"/>
    <w:link w:val="a7"/>
    <w:uiPriority w:val="99"/>
    <w:unhideWhenUsed/>
    <w:rsid w:val="004C4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AB9"/>
  </w:style>
  <w:style w:type="paragraph" w:styleId="a8">
    <w:name w:val="Balloon Text"/>
    <w:basedOn w:val="a"/>
    <w:link w:val="a9"/>
    <w:uiPriority w:val="99"/>
    <w:semiHidden/>
    <w:unhideWhenUsed/>
    <w:rsid w:val="000E7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73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2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2025-12-25T10:48:00Z</cp:lastPrinted>
  <dcterms:created xsi:type="dcterms:W3CDTF">2025-12-25T10:07:00Z</dcterms:created>
  <dcterms:modified xsi:type="dcterms:W3CDTF">2025-12-25T10:50:00Z</dcterms:modified>
</cp:coreProperties>
</file>