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4A7" w:rsidRDefault="006F14A7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F14A7" w:rsidRDefault="006F14A7" w:rsidP="006F14A7">
      <w:pPr>
        <w:pStyle w:val="1"/>
        <w:jc w:val="center"/>
      </w:pPr>
      <w:r>
        <w:rPr>
          <w:noProof/>
        </w:rPr>
        <w:drawing>
          <wp:inline distT="0" distB="0" distL="0" distR="0">
            <wp:extent cx="800100" cy="8572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4A7" w:rsidRDefault="006F14A7" w:rsidP="006F14A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Администрация муниципального образования Кинзельский</w:t>
      </w:r>
    </w:p>
    <w:p w:rsidR="006F14A7" w:rsidRDefault="006F14A7" w:rsidP="006F14A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сельсовет Красногвардейского района Оренбургской области</w:t>
      </w:r>
    </w:p>
    <w:p w:rsidR="006F14A7" w:rsidRDefault="006F14A7" w:rsidP="006F14A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</w:p>
    <w:p w:rsidR="006F14A7" w:rsidRDefault="006F14A7" w:rsidP="006F14A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6F14A7" w:rsidRPr="00935CAE" w:rsidRDefault="00935CAE" w:rsidP="006F14A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</w:t>
      </w:r>
      <w:r w:rsidR="00754846" w:rsidRPr="00935CAE">
        <w:rPr>
          <w:rFonts w:ascii="Times New Roman" w:hAnsi="Times New Roman"/>
          <w:sz w:val="24"/>
          <w:szCs w:val="24"/>
        </w:rPr>
        <w:t>.10</w:t>
      </w:r>
      <w:r w:rsidR="006F14A7" w:rsidRPr="00935CAE">
        <w:rPr>
          <w:rFonts w:ascii="Times New Roman" w:hAnsi="Times New Roman"/>
          <w:sz w:val="24"/>
          <w:szCs w:val="24"/>
        </w:rPr>
        <w:t xml:space="preserve">.2016                                                                          </w:t>
      </w:r>
      <w:r w:rsidRPr="00935CAE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="005F66AD">
        <w:rPr>
          <w:rFonts w:ascii="Times New Roman" w:hAnsi="Times New Roman"/>
          <w:sz w:val="24"/>
          <w:szCs w:val="24"/>
        </w:rPr>
        <w:t xml:space="preserve">                      № 122</w:t>
      </w:r>
      <w:r w:rsidR="006F14A7" w:rsidRPr="00935CAE">
        <w:rPr>
          <w:rFonts w:ascii="Times New Roman" w:hAnsi="Times New Roman"/>
          <w:sz w:val="24"/>
          <w:szCs w:val="24"/>
        </w:rPr>
        <w:t xml:space="preserve">-п </w:t>
      </w:r>
    </w:p>
    <w:p w:rsidR="000A045C" w:rsidRPr="00DB352E" w:rsidRDefault="006F14A7" w:rsidP="00DB352E">
      <w:pPr>
        <w:jc w:val="center"/>
        <w:rPr>
          <w:rFonts w:ascii="Times New Roman" w:hAnsi="Times New Roman"/>
          <w:sz w:val="24"/>
          <w:szCs w:val="24"/>
        </w:rPr>
      </w:pPr>
      <w:r w:rsidRPr="00935CAE">
        <w:rPr>
          <w:rFonts w:ascii="Times New Roman" w:hAnsi="Times New Roman"/>
          <w:sz w:val="24"/>
          <w:szCs w:val="24"/>
        </w:rPr>
        <w:t>с. Кинзелька</w:t>
      </w:r>
    </w:p>
    <w:p w:rsidR="000A045C" w:rsidRPr="007D69B0" w:rsidRDefault="000A045C" w:rsidP="000A045C">
      <w:pPr>
        <w:shd w:val="clear" w:color="auto" w:fill="FFFFFF"/>
        <w:spacing w:line="293" w:lineRule="atLeast"/>
        <w:ind w:firstLine="709"/>
        <w:jc w:val="center"/>
        <w:rPr>
          <w:rFonts w:ascii="Times New Roman" w:hAnsi="Times New Roman"/>
          <w:color w:val="000000"/>
          <w:sz w:val="25"/>
          <w:szCs w:val="25"/>
        </w:rPr>
      </w:pPr>
      <w:r w:rsidRPr="007D69B0">
        <w:rPr>
          <w:rFonts w:ascii="Times New Roman" w:eastAsia="Times New Roman" w:hAnsi="Times New Roman"/>
          <w:bCs/>
          <w:color w:val="000000"/>
          <w:sz w:val="25"/>
          <w:szCs w:val="25"/>
        </w:rPr>
        <w:t>Об утверждении Перечня муниципального имущества</w:t>
      </w:r>
      <w:r w:rsidRPr="007D69B0">
        <w:rPr>
          <w:rFonts w:ascii="Times New Roman" w:hAnsi="Times New Roman"/>
          <w:bCs/>
          <w:color w:val="000000"/>
          <w:sz w:val="25"/>
          <w:szCs w:val="25"/>
        </w:rPr>
        <w:t xml:space="preserve"> м</w:t>
      </w:r>
      <w:r w:rsidR="00DB352E">
        <w:rPr>
          <w:rFonts w:ascii="Times New Roman" w:hAnsi="Times New Roman"/>
          <w:bCs/>
          <w:color w:val="000000"/>
          <w:sz w:val="25"/>
          <w:szCs w:val="25"/>
        </w:rPr>
        <w:t>униципального образования Кинзельский</w:t>
      </w:r>
      <w:r w:rsidRPr="007D69B0">
        <w:rPr>
          <w:rFonts w:ascii="Times New Roman" w:hAnsi="Times New Roman"/>
          <w:bCs/>
          <w:color w:val="000000"/>
          <w:sz w:val="25"/>
          <w:szCs w:val="25"/>
        </w:rPr>
        <w:t xml:space="preserve"> сельсовет Красногвардейского района Оренбургского области</w:t>
      </w:r>
      <w:r w:rsidRPr="007D69B0">
        <w:rPr>
          <w:rFonts w:ascii="Times New Roman" w:eastAsia="Times New Roman" w:hAnsi="Times New Roman"/>
          <w:bCs/>
          <w:color w:val="000000"/>
          <w:sz w:val="25"/>
          <w:szCs w:val="25"/>
        </w:rPr>
        <w:t>, свободного от прав третьих лиц</w:t>
      </w:r>
      <w:r w:rsidRPr="007D69B0">
        <w:rPr>
          <w:rFonts w:ascii="Times New Roman" w:hAnsi="Times New Roman"/>
          <w:bCs/>
          <w:color w:val="000000"/>
          <w:sz w:val="25"/>
          <w:szCs w:val="25"/>
        </w:rPr>
        <w:t>,</w:t>
      </w:r>
      <w:r w:rsidRPr="007D69B0">
        <w:rPr>
          <w:rFonts w:ascii="Times New Roman" w:eastAsia="Times New Roman" w:hAnsi="Times New Roman"/>
          <w:bCs/>
          <w:color w:val="000000"/>
          <w:sz w:val="25"/>
          <w:szCs w:val="25"/>
        </w:rPr>
        <w:t xml:space="preserve"> </w:t>
      </w:r>
      <w:r w:rsidRPr="007D69B0">
        <w:rPr>
          <w:rFonts w:ascii="Times New Roman" w:hAnsi="Times New Roman"/>
          <w:color w:val="000000"/>
          <w:sz w:val="25"/>
          <w:szCs w:val="25"/>
        </w:rPr>
        <w:t>используемого в целях предоставления его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0A045C" w:rsidRPr="007D69B0" w:rsidRDefault="000A045C" w:rsidP="000A045C">
      <w:pPr>
        <w:shd w:val="clear" w:color="auto" w:fill="FFFFFF"/>
        <w:spacing w:after="0" w:line="293" w:lineRule="atLeast"/>
        <w:ind w:firstLine="709"/>
        <w:jc w:val="both"/>
        <w:rPr>
          <w:rFonts w:ascii="Times New Roman" w:hAnsi="Times New Roman"/>
          <w:color w:val="000000"/>
          <w:sz w:val="25"/>
          <w:szCs w:val="25"/>
        </w:rPr>
      </w:pPr>
      <w:proofErr w:type="gramStart"/>
      <w:r w:rsidRPr="007D69B0">
        <w:rPr>
          <w:rFonts w:ascii="Times New Roman" w:eastAsia="Times New Roman" w:hAnsi="Times New Roman"/>
          <w:color w:val="000000"/>
          <w:sz w:val="25"/>
          <w:szCs w:val="25"/>
        </w:rPr>
        <w:t xml:space="preserve">В соответствии Федеральным законом от 06.10.2003 № 131-ФЗ «Об общих принципах организации местного самоуправления в Российской Федерации», со статьей 18 Федерального закона от 24.07.2007 № 209-ФЗ «О развитии малого и среднего предпринимательства в Российской Федерации», на основании </w:t>
      </w:r>
      <w:r w:rsidRPr="007D69B0">
        <w:rPr>
          <w:rFonts w:ascii="Times New Roman" w:hAnsi="Times New Roman"/>
          <w:color w:val="000000"/>
          <w:sz w:val="25"/>
          <w:szCs w:val="25"/>
        </w:rPr>
        <w:t>Порядка формирования, ведения, обязательного опубликования Перечня муниципального имущества муниц</w:t>
      </w:r>
      <w:r w:rsidR="00DB352E">
        <w:rPr>
          <w:rFonts w:ascii="Times New Roman" w:hAnsi="Times New Roman"/>
          <w:color w:val="000000"/>
          <w:sz w:val="25"/>
          <w:szCs w:val="25"/>
        </w:rPr>
        <w:t>ипального образования Кинзельский</w:t>
      </w:r>
      <w:r w:rsidRPr="007D69B0">
        <w:rPr>
          <w:rFonts w:ascii="Times New Roman" w:hAnsi="Times New Roman"/>
          <w:color w:val="000000"/>
          <w:sz w:val="25"/>
          <w:szCs w:val="25"/>
        </w:rPr>
        <w:t xml:space="preserve"> сельсовет Красногвардейского района Оренбургской</w:t>
      </w:r>
      <w:r w:rsidRPr="007D69B0">
        <w:rPr>
          <w:color w:val="000000"/>
          <w:sz w:val="25"/>
          <w:szCs w:val="25"/>
        </w:rPr>
        <w:t xml:space="preserve"> </w:t>
      </w:r>
      <w:r w:rsidRPr="007D69B0">
        <w:rPr>
          <w:rFonts w:ascii="Times New Roman" w:hAnsi="Times New Roman"/>
          <w:color w:val="000000"/>
          <w:sz w:val="25"/>
          <w:szCs w:val="25"/>
        </w:rPr>
        <w:t>области</w:t>
      </w:r>
      <w:r w:rsidRPr="007D69B0">
        <w:rPr>
          <w:rFonts w:ascii="Times New Roman" w:eastAsia="Times New Roman" w:hAnsi="Times New Roman"/>
          <w:color w:val="000000"/>
          <w:sz w:val="25"/>
          <w:szCs w:val="25"/>
        </w:rPr>
        <w:t>, утвержденного решением Совета депутатов м</w:t>
      </w:r>
      <w:r w:rsidR="00DB352E">
        <w:rPr>
          <w:rFonts w:ascii="Times New Roman" w:eastAsia="Times New Roman" w:hAnsi="Times New Roman"/>
          <w:color w:val="000000"/>
          <w:sz w:val="25"/>
          <w:szCs w:val="25"/>
        </w:rPr>
        <w:t>униципального образования Кинзельский</w:t>
      </w:r>
      <w:r w:rsidRPr="007D69B0">
        <w:rPr>
          <w:rFonts w:ascii="Times New Roman" w:eastAsia="Times New Roman" w:hAnsi="Times New Roman"/>
          <w:color w:val="000000"/>
          <w:sz w:val="25"/>
          <w:szCs w:val="25"/>
        </w:rPr>
        <w:t xml:space="preserve"> сельсовет Красногвардейского</w:t>
      </w:r>
      <w:proofErr w:type="gramEnd"/>
      <w:r w:rsidRPr="007D69B0">
        <w:rPr>
          <w:rFonts w:ascii="Times New Roman" w:eastAsia="Times New Roman" w:hAnsi="Times New Roman"/>
          <w:color w:val="000000"/>
          <w:sz w:val="25"/>
          <w:szCs w:val="25"/>
        </w:rPr>
        <w:t xml:space="preserve"> района Ор</w:t>
      </w:r>
      <w:r w:rsidR="00DB352E">
        <w:rPr>
          <w:rFonts w:ascii="Times New Roman" w:eastAsia="Times New Roman" w:hAnsi="Times New Roman"/>
          <w:color w:val="000000"/>
          <w:sz w:val="25"/>
          <w:szCs w:val="25"/>
        </w:rPr>
        <w:t>енбургской области от 20.10.2016 года № 13/2</w:t>
      </w:r>
      <w:r w:rsidRPr="007D69B0">
        <w:rPr>
          <w:rFonts w:ascii="Times New Roman" w:eastAsia="Times New Roman" w:hAnsi="Times New Roman"/>
          <w:color w:val="000000"/>
          <w:sz w:val="25"/>
          <w:szCs w:val="25"/>
        </w:rPr>
        <w:t>,  руководствуясь Уставом муниц</w:t>
      </w:r>
      <w:r w:rsidR="00DB352E">
        <w:rPr>
          <w:rFonts w:ascii="Times New Roman" w:eastAsia="Times New Roman" w:hAnsi="Times New Roman"/>
          <w:color w:val="000000"/>
          <w:sz w:val="25"/>
          <w:szCs w:val="25"/>
        </w:rPr>
        <w:t>ипального образования Кинзельский</w:t>
      </w:r>
      <w:r w:rsidRPr="007D69B0">
        <w:rPr>
          <w:rFonts w:ascii="Times New Roman" w:eastAsia="Times New Roman" w:hAnsi="Times New Roman"/>
          <w:color w:val="000000"/>
          <w:sz w:val="25"/>
          <w:szCs w:val="25"/>
        </w:rPr>
        <w:t xml:space="preserve"> сельсовет Красногвардейского района Оренбургской области:</w:t>
      </w:r>
    </w:p>
    <w:p w:rsidR="000A045C" w:rsidRPr="007D69B0" w:rsidRDefault="000A045C" w:rsidP="000A04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5"/>
          <w:szCs w:val="25"/>
        </w:rPr>
      </w:pPr>
      <w:r w:rsidRPr="007D69B0">
        <w:rPr>
          <w:rFonts w:ascii="Times New Roman" w:eastAsia="Times New Roman" w:hAnsi="Times New Roman"/>
          <w:color w:val="000000"/>
          <w:sz w:val="25"/>
          <w:szCs w:val="25"/>
        </w:rPr>
        <w:t xml:space="preserve">1.Утвердить Перечень </w:t>
      </w:r>
      <w:r w:rsidRPr="007D69B0">
        <w:rPr>
          <w:rFonts w:ascii="Times New Roman" w:eastAsia="Times New Roman" w:hAnsi="Times New Roman"/>
          <w:bCs/>
          <w:color w:val="000000"/>
          <w:sz w:val="25"/>
          <w:szCs w:val="25"/>
        </w:rPr>
        <w:t>муниципального имущества</w:t>
      </w:r>
      <w:r w:rsidRPr="007D69B0">
        <w:rPr>
          <w:rFonts w:ascii="Times New Roman" w:hAnsi="Times New Roman"/>
          <w:bCs/>
          <w:color w:val="000000"/>
          <w:sz w:val="25"/>
          <w:szCs w:val="25"/>
        </w:rPr>
        <w:t xml:space="preserve"> муниципально</w:t>
      </w:r>
      <w:r w:rsidR="00DB352E">
        <w:rPr>
          <w:rFonts w:ascii="Times New Roman" w:hAnsi="Times New Roman"/>
          <w:bCs/>
          <w:color w:val="000000"/>
          <w:sz w:val="25"/>
          <w:szCs w:val="25"/>
        </w:rPr>
        <w:t>го образования Кинзельский</w:t>
      </w:r>
      <w:r w:rsidRPr="007D69B0">
        <w:rPr>
          <w:rFonts w:ascii="Times New Roman" w:hAnsi="Times New Roman"/>
          <w:bCs/>
          <w:color w:val="000000"/>
          <w:sz w:val="25"/>
          <w:szCs w:val="25"/>
        </w:rPr>
        <w:t xml:space="preserve"> сельсовет Красног</w:t>
      </w:r>
      <w:r w:rsidR="00DB352E">
        <w:rPr>
          <w:rFonts w:ascii="Times New Roman" w:hAnsi="Times New Roman"/>
          <w:bCs/>
          <w:color w:val="000000"/>
          <w:sz w:val="25"/>
          <w:szCs w:val="25"/>
        </w:rPr>
        <w:t>вардейского района Оренбургской</w:t>
      </w:r>
      <w:r w:rsidRPr="007D69B0">
        <w:rPr>
          <w:rFonts w:ascii="Times New Roman" w:hAnsi="Times New Roman"/>
          <w:bCs/>
          <w:color w:val="000000"/>
          <w:sz w:val="25"/>
          <w:szCs w:val="25"/>
        </w:rPr>
        <w:t xml:space="preserve"> области</w:t>
      </w:r>
      <w:r w:rsidRPr="007D69B0">
        <w:rPr>
          <w:rFonts w:ascii="Times New Roman" w:eastAsia="Times New Roman" w:hAnsi="Times New Roman"/>
          <w:bCs/>
          <w:color w:val="000000"/>
          <w:sz w:val="25"/>
          <w:szCs w:val="25"/>
        </w:rPr>
        <w:t>, свободного от прав третьих лиц</w:t>
      </w:r>
      <w:r w:rsidRPr="007D69B0">
        <w:rPr>
          <w:rFonts w:ascii="Times New Roman" w:hAnsi="Times New Roman"/>
          <w:bCs/>
          <w:color w:val="000000"/>
          <w:sz w:val="25"/>
          <w:szCs w:val="25"/>
        </w:rPr>
        <w:t>,</w:t>
      </w:r>
      <w:r w:rsidRPr="007D69B0">
        <w:rPr>
          <w:rFonts w:ascii="Times New Roman" w:eastAsia="Times New Roman" w:hAnsi="Times New Roman"/>
          <w:bCs/>
          <w:color w:val="000000"/>
          <w:sz w:val="25"/>
          <w:szCs w:val="25"/>
        </w:rPr>
        <w:t xml:space="preserve"> </w:t>
      </w:r>
      <w:r w:rsidRPr="007D69B0">
        <w:rPr>
          <w:rFonts w:ascii="Times New Roman" w:hAnsi="Times New Roman"/>
          <w:color w:val="000000"/>
          <w:sz w:val="25"/>
          <w:szCs w:val="25"/>
        </w:rPr>
        <w:t xml:space="preserve">используемого в целях предоставления его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</w:t>
      </w:r>
      <w:r w:rsidRPr="007D69B0">
        <w:rPr>
          <w:rFonts w:ascii="Times New Roman" w:eastAsia="Times New Roman" w:hAnsi="Times New Roman"/>
          <w:color w:val="000000"/>
          <w:sz w:val="25"/>
          <w:szCs w:val="25"/>
        </w:rPr>
        <w:t>согласно приложению.</w:t>
      </w:r>
    </w:p>
    <w:p w:rsidR="000A045C" w:rsidRPr="007D69B0" w:rsidRDefault="000A045C" w:rsidP="000A04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5"/>
          <w:szCs w:val="25"/>
        </w:rPr>
      </w:pPr>
      <w:r w:rsidRPr="007D69B0">
        <w:rPr>
          <w:rFonts w:ascii="Times New Roman" w:eastAsia="Times New Roman" w:hAnsi="Times New Roman"/>
          <w:color w:val="000000"/>
          <w:sz w:val="25"/>
          <w:szCs w:val="25"/>
        </w:rPr>
        <w:t>2. Установить, что настоящее постановление вступает в силу после его обнародования и подлежит размещению на портале муниципальных образований Красногвардейского района в сети «Интернет».</w:t>
      </w:r>
    </w:p>
    <w:p w:rsidR="000A045C" w:rsidRPr="007D69B0" w:rsidRDefault="000A045C" w:rsidP="000A045C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/>
          <w:color w:val="000000"/>
          <w:sz w:val="25"/>
          <w:szCs w:val="25"/>
        </w:rPr>
      </w:pPr>
      <w:r w:rsidRPr="007D69B0">
        <w:rPr>
          <w:rFonts w:ascii="Times New Roman" w:eastAsia="Times New Roman" w:hAnsi="Times New Roman"/>
          <w:color w:val="000000"/>
          <w:sz w:val="25"/>
          <w:szCs w:val="25"/>
        </w:rPr>
        <w:t xml:space="preserve">3. </w:t>
      </w:r>
      <w:proofErr w:type="gramStart"/>
      <w:r w:rsidRPr="007D69B0">
        <w:rPr>
          <w:rFonts w:ascii="Times New Roman" w:eastAsia="Times New Roman" w:hAnsi="Times New Roman"/>
          <w:color w:val="000000"/>
          <w:sz w:val="25"/>
          <w:szCs w:val="25"/>
        </w:rPr>
        <w:t>Контроль за</w:t>
      </w:r>
      <w:proofErr w:type="gramEnd"/>
      <w:r w:rsidRPr="007D69B0">
        <w:rPr>
          <w:rFonts w:ascii="Times New Roman" w:eastAsia="Times New Roman" w:hAnsi="Times New Roman"/>
          <w:color w:val="000000"/>
          <w:sz w:val="25"/>
          <w:szCs w:val="25"/>
        </w:rPr>
        <w:t xml:space="preserve"> исполнением настоящего постановления оставляю за собой. </w:t>
      </w:r>
    </w:p>
    <w:p w:rsidR="000A045C" w:rsidRPr="00935CAE" w:rsidRDefault="000A045C" w:rsidP="00DB352E">
      <w:pPr>
        <w:rPr>
          <w:rFonts w:ascii="Times New Roman" w:hAnsi="Times New Roman"/>
          <w:sz w:val="24"/>
          <w:szCs w:val="24"/>
        </w:rPr>
      </w:pPr>
    </w:p>
    <w:p w:rsidR="000A045C" w:rsidRDefault="000A045C" w:rsidP="000A045C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/>
          <w:color w:val="303030"/>
          <w:sz w:val="24"/>
          <w:szCs w:val="24"/>
        </w:rPr>
      </w:pPr>
      <w:r w:rsidRPr="007D69B0">
        <w:rPr>
          <w:rFonts w:ascii="Times New Roman" w:eastAsia="Times New Roman" w:hAnsi="Times New Roman"/>
          <w:color w:val="303030"/>
          <w:sz w:val="25"/>
          <w:szCs w:val="25"/>
        </w:rPr>
        <w:t xml:space="preserve">Глава сельсовета                                   </w:t>
      </w:r>
      <w:r w:rsidR="00DB352E">
        <w:rPr>
          <w:rFonts w:ascii="Times New Roman" w:eastAsia="Times New Roman" w:hAnsi="Times New Roman"/>
          <w:color w:val="303030"/>
          <w:sz w:val="25"/>
          <w:szCs w:val="25"/>
        </w:rPr>
        <w:t xml:space="preserve"> </w:t>
      </w:r>
      <w:r w:rsidRPr="007D69B0">
        <w:rPr>
          <w:rFonts w:ascii="Times New Roman" w:eastAsia="Times New Roman" w:hAnsi="Times New Roman"/>
          <w:color w:val="303030"/>
          <w:sz w:val="25"/>
          <w:szCs w:val="25"/>
        </w:rPr>
        <w:t xml:space="preserve">                                          </w:t>
      </w:r>
      <w:r>
        <w:rPr>
          <w:rFonts w:ascii="Times New Roman" w:eastAsia="Times New Roman" w:hAnsi="Times New Roman"/>
          <w:color w:val="303030"/>
          <w:sz w:val="25"/>
          <w:szCs w:val="25"/>
        </w:rPr>
        <w:t xml:space="preserve">               </w:t>
      </w:r>
      <w:r w:rsidR="00DB352E">
        <w:rPr>
          <w:rFonts w:ascii="Times New Roman" w:eastAsia="Times New Roman" w:hAnsi="Times New Roman"/>
          <w:color w:val="303030"/>
          <w:sz w:val="25"/>
          <w:szCs w:val="25"/>
        </w:rPr>
        <w:t>Г.Н. Работягов</w:t>
      </w:r>
    </w:p>
    <w:p w:rsidR="000A045C" w:rsidRPr="00004DA7" w:rsidRDefault="000A045C" w:rsidP="000A045C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/>
          <w:color w:val="303030"/>
        </w:rPr>
      </w:pPr>
    </w:p>
    <w:p w:rsidR="000A045C" w:rsidRPr="00DB352E" w:rsidRDefault="000A045C" w:rsidP="00DB352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/>
          <w:color w:val="303030"/>
        </w:rPr>
      </w:pPr>
      <w:r w:rsidRPr="00004DA7">
        <w:rPr>
          <w:rFonts w:ascii="Times New Roman" w:eastAsia="Times New Roman" w:hAnsi="Times New Roman"/>
          <w:color w:val="303030"/>
        </w:rPr>
        <w:t>Разослано: в дела, отделу по управлению земельными ресурсами</w:t>
      </w:r>
      <w:r>
        <w:rPr>
          <w:rFonts w:ascii="Times New Roman" w:eastAsia="Times New Roman" w:hAnsi="Times New Roman"/>
          <w:color w:val="303030"/>
        </w:rPr>
        <w:t xml:space="preserve"> и имуществом, прокурору района.</w:t>
      </w:r>
    </w:p>
    <w:p w:rsidR="000A045C" w:rsidRDefault="000A045C" w:rsidP="000A045C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0A045C" w:rsidRPr="00004DA7" w:rsidRDefault="000A045C" w:rsidP="000A045C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004DA7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Приложение</w:t>
      </w:r>
    </w:p>
    <w:p w:rsidR="000A045C" w:rsidRPr="00004DA7" w:rsidRDefault="000A045C" w:rsidP="000A045C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к</w:t>
      </w:r>
      <w:r w:rsidRPr="00004DA7">
        <w:rPr>
          <w:rFonts w:ascii="Times New Roman" w:eastAsia="Times New Roman" w:hAnsi="Times New Roman"/>
          <w:color w:val="000000"/>
          <w:sz w:val="24"/>
          <w:szCs w:val="24"/>
        </w:rPr>
        <w:t xml:space="preserve"> постановлению</w:t>
      </w:r>
    </w:p>
    <w:p w:rsidR="000A045C" w:rsidRDefault="000A045C" w:rsidP="000A045C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004DA7">
        <w:rPr>
          <w:rFonts w:ascii="Times New Roman" w:eastAsia="Times New Roman" w:hAnsi="Times New Roman"/>
          <w:color w:val="000000"/>
          <w:sz w:val="24"/>
          <w:szCs w:val="24"/>
        </w:rPr>
        <w:t xml:space="preserve">дминистрации </w:t>
      </w:r>
    </w:p>
    <w:p w:rsidR="000A045C" w:rsidRDefault="000A045C" w:rsidP="000A045C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004DA7">
        <w:rPr>
          <w:rFonts w:ascii="Times New Roman" w:eastAsia="Times New Roman" w:hAnsi="Times New Roman"/>
          <w:color w:val="000000"/>
          <w:sz w:val="24"/>
          <w:szCs w:val="24"/>
        </w:rPr>
        <w:t>муниципального образования</w:t>
      </w:r>
    </w:p>
    <w:p w:rsidR="000A045C" w:rsidRPr="00004DA7" w:rsidRDefault="00DB352E" w:rsidP="000A045C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Кинзельский</w:t>
      </w:r>
      <w:r w:rsidR="000A045C" w:rsidRPr="00004DA7">
        <w:rPr>
          <w:rFonts w:ascii="Times New Roman" w:eastAsia="Times New Roman" w:hAnsi="Times New Roman"/>
          <w:color w:val="000000"/>
          <w:sz w:val="24"/>
          <w:szCs w:val="24"/>
        </w:rPr>
        <w:t xml:space="preserve"> сельсовет</w:t>
      </w:r>
    </w:p>
    <w:p w:rsidR="000A045C" w:rsidRPr="00004DA7" w:rsidRDefault="000A045C" w:rsidP="000A045C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="00DB352E">
        <w:rPr>
          <w:rFonts w:ascii="Times New Roman" w:eastAsia="Times New Roman" w:hAnsi="Times New Roman"/>
          <w:color w:val="000000"/>
          <w:sz w:val="24"/>
          <w:szCs w:val="24"/>
        </w:rPr>
        <w:t>т 21.10.2016 № 122</w:t>
      </w:r>
      <w:r w:rsidRPr="00004DA7">
        <w:rPr>
          <w:rFonts w:ascii="Times New Roman" w:eastAsia="Times New Roman" w:hAnsi="Times New Roman"/>
          <w:color w:val="000000"/>
          <w:sz w:val="24"/>
          <w:szCs w:val="24"/>
        </w:rPr>
        <w:t xml:space="preserve"> - </w:t>
      </w:r>
      <w:proofErr w:type="spellStart"/>
      <w:proofErr w:type="gramStart"/>
      <w:r w:rsidRPr="00004DA7">
        <w:rPr>
          <w:rFonts w:ascii="Times New Roman" w:eastAsia="Times New Roman" w:hAnsi="Times New Roman"/>
          <w:color w:val="000000"/>
          <w:sz w:val="24"/>
          <w:szCs w:val="24"/>
        </w:rPr>
        <w:t>п</w:t>
      </w:r>
      <w:proofErr w:type="spellEnd"/>
      <w:proofErr w:type="gramEnd"/>
    </w:p>
    <w:p w:rsidR="000A045C" w:rsidRDefault="000A045C" w:rsidP="000A045C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0A045C" w:rsidRDefault="000A045C" w:rsidP="000A045C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0A045C" w:rsidRPr="004D4EB6" w:rsidRDefault="000A045C" w:rsidP="000A045C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4D4EB6">
        <w:rPr>
          <w:rFonts w:ascii="Times New Roman" w:eastAsia="Times New Roman" w:hAnsi="Times New Roman"/>
          <w:color w:val="000000"/>
          <w:sz w:val="24"/>
          <w:szCs w:val="24"/>
        </w:rPr>
        <w:t>ПЕРЕЧЕНЬ</w:t>
      </w:r>
    </w:p>
    <w:p w:rsidR="000A045C" w:rsidRDefault="000A045C" w:rsidP="000A045C">
      <w:pPr>
        <w:spacing w:after="0" w:line="240" w:lineRule="auto"/>
        <w:jc w:val="center"/>
        <w:rPr>
          <w:rFonts w:ascii="Times New Roman" w:hAnsi="Times New Roman"/>
          <w:color w:val="000000"/>
          <w:sz w:val="25"/>
          <w:szCs w:val="25"/>
        </w:rPr>
      </w:pPr>
      <w:r w:rsidRPr="007D69B0">
        <w:rPr>
          <w:rFonts w:ascii="Times New Roman" w:eastAsia="Times New Roman" w:hAnsi="Times New Roman"/>
          <w:bCs/>
          <w:color w:val="000000"/>
          <w:sz w:val="25"/>
          <w:szCs w:val="25"/>
        </w:rPr>
        <w:t>муниципального имущества</w:t>
      </w:r>
      <w:r w:rsidRPr="007D69B0">
        <w:rPr>
          <w:rFonts w:ascii="Times New Roman" w:hAnsi="Times New Roman"/>
          <w:bCs/>
          <w:color w:val="000000"/>
          <w:sz w:val="25"/>
          <w:szCs w:val="25"/>
        </w:rPr>
        <w:t xml:space="preserve"> м</w:t>
      </w:r>
      <w:r w:rsidR="00DB352E">
        <w:rPr>
          <w:rFonts w:ascii="Times New Roman" w:hAnsi="Times New Roman"/>
          <w:bCs/>
          <w:color w:val="000000"/>
          <w:sz w:val="25"/>
          <w:szCs w:val="25"/>
        </w:rPr>
        <w:t>униципального образования Кинзельский</w:t>
      </w:r>
      <w:r w:rsidRPr="007D69B0">
        <w:rPr>
          <w:rFonts w:ascii="Times New Roman" w:hAnsi="Times New Roman"/>
          <w:bCs/>
          <w:color w:val="000000"/>
          <w:sz w:val="25"/>
          <w:szCs w:val="25"/>
        </w:rPr>
        <w:t xml:space="preserve"> сельсовет Красногвардейского района Оренбургского области</w:t>
      </w:r>
      <w:r w:rsidRPr="007D69B0">
        <w:rPr>
          <w:rFonts w:ascii="Times New Roman" w:eastAsia="Times New Roman" w:hAnsi="Times New Roman"/>
          <w:bCs/>
          <w:color w:val="000000"/>
          <w:sz w:val="25"/>
          <w:szCs w:val="25"/>
        </w:rPr>
        <w:t>, свободного от прав третьих лиц</w:t>
      </w:r>
      <w:r w:rsidRPr="007D69B0">
        <w:rPr>
          <w:rFonts w:ascii="Times New Roman" w:hAnsi="Times New Roman"/>
          <w:bCs/>
          <w:color w:val="000000"/>
          <w:sz w:val="25"/>
          <w:szCs w:val="25"/>
        </w:rPr>
        <w:t>,</w:t>
      </w:r>
      <w:r w:rsidRPr="007D69B0">
        <w:rPr>
          <w:rFonts w:ascii="Times New Roman" w:eastAsia="Times New Roman" w:hAnsi="Times New Roman"/>
          <w:bCs/>
          <w:color w:val="000000"/>
          <w:sz w:val="25"/>
          <w:szCs w:val="25"/>
        </w:rPr>
        <w:t xml:space="preserve"> </w:t>
      </w:r>
      <w:r w:rsidRPr="007D69B0">
        <w:rPr>
          <w:rFonts w:ascii="Times New Roman" w:hAnsi="Times New Roman"/>
          <w:color w:val="000000"/>
          <w:sz w:val="25"/>
          <w:szCs w:val="25"/>
        </w:rPr>
        <w:t>используемого в целях предоставления его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0A045C" w:rsidRPr="004D4EB6" w:rsidRDefault="000A045C" w:rsidP="000A045C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17"/>
        <w:gridCol w:w="2062"/>
        <w:gridCol w:w="1957"/>
        <w:gridCol w:w="1414"/>
        <w:gridCol w:w="1541"/>
        <w:gridCol w:w="1894"/>
      </w:tblGrid>
      <w:tr w:rsidR="000A045C" w:rsidRPr="004D4EB6" w:rsidTr="001C7352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045C" w:rsidRPr="004D4EB6" w:rsidRDefault="000A045C" w:rsidP="001C7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D4E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D4E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4D4E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4D4E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</w:p>
          <w:p w:rsidR="000A045C" w:rsidRPr="004D4EB6" w:rsidRDefault="000A045C" w:rsidP="001C7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D4E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045C" w:rsidRPr="004D4EB6" w:rsidRDefault="000A045C" w:rsidP="001C7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D4E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Адрес (местоположение) объекта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045C" w:rsidRPr="004D4EB6" w:rsidRDefault="000A045C" w:rsidP="001C7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D4E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Индивидуальные характеристики (наименование имущества, категория объекта, год постройки, площадь, этажность)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045C" w:rsidRPr="004D4EB6" w:rsidRDefault="000A045C" w:rsidP="001C7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Назначение объекта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045C" w:rsidRPr="004D4EB6" w:rsidRDefault="000A045C" w:rsidP="001C7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Обременение объекта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045C" w:rsidRPr="004D4EB6" w:rsidRDefault="000A045C" w:rsidP="001C7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Примечание </w:t>
            </w:r>
          </w:p>
        </w:tc>
      </w:tr>
      <w:tr w:rsidR="000A045C" w:rsidRPr="004D4EB6" w:rsidTr="001C7352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045C" w:rsidRPr="004D4EB6" w:rsidRDefault="000A045C" w:rsidP="001C7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D4E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045C" w:rsidRPr="004D4EB6" w:rsidRDefault="000A045C" w:rsidP="001C7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D4E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045C" w:rsidRPr="004D4EB6" w:rsidRDefault="000A045C" w:rsidP="001C7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D4E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045C" w:rsidRPr="004D4EB6" w:rsidRDefault="000A045C" w:rsidP="001C7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D4E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045C" w:rsidRPr="004D4EB6" w:rsidRDefault="000A045C" w:rsidP="001C7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D4E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045C" w:rsidRPr="004D4EB6" w:rsidRDefault="000A045C" w:rsidP="001C7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D4E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0A045C" w:rsidRPr="004D4EB6" w:rsidTr="001C7352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045C" w:rsidRPr="004D4EB6" w:rsidRDefault="000A045C" w:rsidP="001C73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D4E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045C" w:rsidRPr="004D4EB6" w:rsidRDefault="000A045C" w:rsidP="001C73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D4E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045C" w:rsidRPr="004D4EB6" w:rsidRDefault="000A045C" w:rsidP="001C73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D4E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045C" w:rsidRPr="004D4EB6" w:rsidRDefault="000A045C" w:rsidP="001C73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D4E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045C" w:rsidRPr="004D4EB6" w:rsidRDefault="000A045C" w:rsidP="001C73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D4E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045C" w:rsidRPr="004D4EB6" w:rsidRDefault="000A045C" w:rsidP="001C73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D4E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0A045C" w:rsidRPr="004D4EB6" w:rsidTr="001C7352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045C" w:rsidRPr="004D4EB6" w:rsidRDefault="000A045C" w:rsidP="001C73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D4E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045C" w:rsidRPr="004D4EB6" w:rsidRDefault="000A045C" w:rsidP="001C73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D4E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045C" w:rsidRPr="004D4EB6" w:rsidRDefault="000A045C" w:rsidP="001C73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D4E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045C" w:rsidRPr="004D4EB6" w:rsidRDefault="000A045C" w:rsidP="001C73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D4E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045C" w:rsidRPr="004D4EB6" w:rsidRDefault="000A045C" w:rsidP="001C73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D4E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045C" w:rsidRPr="004D4EB6" w:rsidRDefault="000A045C" w:rsidP="001C73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D4E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0A045C" w:rsidRPr="004D4EB6" w:rsidRDefault="000A045C" w:rsidP="000A045C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D4EB6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0A045C" w:rsidRPr="004D4EB6" w:rsidRDefault="000A045C" w:rsidP="000A045C">
      <w:pPr>
        <w:rPr>
          <w:rFonts w:ascii="Times New Roman" w:hAnsi="Times New Roman"/>
          <w:sz w:val="28"/>
          <w:szCs w:val="28"/>
        </w:rPr>
      </w:pPr>
    </w:p>
    <w:p w:rsidR="00935CAE" w:rsidRPr="004D4EB6" w:rsidRDefault="00935CAE" w:rsidP="00935CAE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/>
          <w:b/>
          <w:bCs/>
          <w:color w:val="303030"/>
          <w:sz w:val="24"/>
          <w:szCs w:val="24"/>
        </w:rPr>
      </w:pPr>
    </w:p>
    <w:sectPr w:rsidR="00935CAE" w:rsidRPr="004D4EB6" w:rsidSect="00166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24B7C"/>
    <w:multiLevelType w:val="hybridMultilevel"/>
    <w:tmpl w:val="7EA4BC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14A7"/>
    <w:rsid w:val="00016214"/>
    <w:rsid w:val="000A045C"/>
    <w:rsid w:val="000C7490"/>
    <w:rsid w:val="00166E89"/>
    <w:rsid w:val="002D1346"/>
    <w:rsid w:val="0056079E"/>
    <w:rsid w:val="005F66AD"/>
    <w:rsid w:val="006F14A7"/>
    <w:rsid w:val="00744CB3"/>
    <w:rsid w:val="00754846"/>
    <w:rsid w:val="007A7429"/>
    <w:rsid w:val="00935CAE"/>
    <w:rsid w:val="00C63F6E"/>
    <w:rsid w:val="00DB352E"/>
    <w:rsid w:val="00DC4C5B"/>
    <w:rsid w:val="00EF6842"/>
    <w:rsid w:val="00F2416F"/>
    <w:rsid w:val="00F820B6"/>
    <w:rsid w:val="00F82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E89"/>
  </w:style>
  <w:style w:type="paragraph" w:styleId="1">
    <w:name w:val="heading 1"/>
    <w:basedOn w:val="a"/>
    <w:next w:val="a"/>
    <w:link w:val="10"/>
    <w:uiPriority w:val="9"/>
    <w:qFormat/>
    <w:rsid w:val="006F14A7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4A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3">
    <w:name w:val="Без интервала Знак"/>
    <w:basedOn w:val="a0"/>
    <w:link w:val="a4"/>
    <w:uiPriority w:val="1"/>
    <w:locked/>
    <w:rsid w:val="006F14A7"/>
  </w:style>
  <w:style w:type="paragraph" w:styleId="a4">
    <w:name w:val="No Spacing"/>
    <w:link w:val="a3"/>
    <w:uiPriority w:val="1"/>
    <w:qFormat/>
    <w:rsid w:val="006F14A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F1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4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Администрация МО Кинзельский с.с.</cp:lastModifiedBy>
  <cp:revision>12</cp:revision>
  <cp:lastPrinted>2016-10-21T11:17:00Z</cp:lastPrinted>
  <dcterms:created xsi:type="dcterms:W3CDTF">2016-02-16T07:19:00Z</dcterms:created>
  <dcterms:modified xsi:type="dcterms:W3CDTF">2016-10-21T11:17:00Z</dcterms:modified>
</cp:coreProperties>
</file>