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B650DC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января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B650D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650D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72091" cy="47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B650DC" w:rsidRPr="00B650DC" w:rsidRDefault="00B650DC" w:rsidP="00B650D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B650DC">
        <w:rPr>
          <w:rFonts w:ascii="Times New Roman" w:hAnsi="Times New Roman"/>
          <w:b w:val="0"/>
          <w:sz w:val="20"/>
          <w:szCs w:val="20"/>
        </w:rPr>
        <w:t>14.01.2025                                                                   № 3-п</w:t>
      </w:r>
    </w:p>
    <w:p w:rsidR="00B650DC" w:rsidRPr="00B650DC" w:rsidRDefault="00B650DC" w:rsidP="00B650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50DC" w:rsidRPr="00B650DC" w:rsidRDefault="00B650DC" w:rsidP="00B650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50DC">
        <w:rPr>
          <w:rFonts w:ascii="Times New Roman" w:hAnsi="Times New Roman" w:cs="Times New Roman"/>
          <w:sz w:val="20"/>
          <w:szCs w:val="20"/>
        </w:rPr>
        <w:t xml:space="preserve">Об утверждении документации по планировке территории (проект планировки территории и проект межевания территории) объекта АО «Оренбургнефть»: </w:t>
      </w:r>
      <w:r w:rsidRPr="00B650DC">
        <w:rPr>
          <w:rFonts w:ascii="Times New Roman" w:hAnsi="Times New Roman" w:cs="Times New Roman"/>
          <w:bCs/>
          <w:sz w:val="20"/>
          <w:szCs w:val="20"/>
        </w:rPr>
        <w:t>10725П «Обустройство скважины № 2025 Родинского местоположения</w:t>
      </w:r>
      <w:r w:rsidRPr="00B650DC">
        <w:rPr>
          <w:rFonts w:ascii="Times New Roman" w:hAnsi="Times New Roman" w:cs="Times New Roman"/>
          <w:sz w:val="20"/>
          <w:szCs w:val="20"/>
        </w:rPr>
        <w:t>» на территории МО Кинзельский сельсовет Красногвардейского района Оренбургской области</w:t>
      </w:r>
    </w:p>
    <w:p w:rsidR="00B650DC" w:rsidRPr="00B650DC" w:rsidRDefault="00B650DC" w:rsidP="00B650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50DC" w:rsidRPr="00B650DC" w:rsidRDefault="00B650DC" w:rsidP="00B650DC">
      <w:pPr>
        <w:pStyle w:val="ad"/>
        <w:ind w:firstLine="993"/>
        <w:jc w:val="both"/>
      </w:pPr>
      <w:r w:rsidRPr="00B650DC"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B650DC" w:rsidRPr="00B650DC" w:rsidRDefault="00B650DC" w:rsidP="00B650D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B650DC">
        <w:rPr>
          <w:rFonts w:ascii="Times New Roman" w:hAnsi="Times New Roman" w:cs="Times New Roman"/>
          <w:sz w:val="20"/>
          <w:szCs w:val="20"/>
        </w:rPr>
        <w:t xml:space="preserve">1. Утвердить документацию по планировке территории (проект планировки территории и проект межевания территории) объекта АО «Оренбургнефть»: </w:t>
      </w:r>
      <w:r w:rsidRPr="00B650DC">
        <w:rPr>
          <w:rFonts w:ascii="Times New Roman" w:hAnsi="Times New Roman" w:cs="Times New Roman"/>
          <w:bCs/>
          <w:sz w:val="20"/>
          <w:szCs w:val="20"/>
        </w:rPr>
        <w:t>10725П «Обустройство скважины № 2025 Родинского местоположения</w:t>
      </w:r>
      <w:r w:rsidRPr="00B650DC">
        <w:rPr>
          <w:rFonts w:ascii="Times New Roman" w:hAnsi="Times New Roman" w:cs="Times New Roman"/>
          <w:sz w:val="20"/>
          <w:szCs w:val="20"/>
        </w:rPr>
        <w:t>» на территории МО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B650DC" w:rsidRPr="00B650DC" w:rsidRDefault="00B650DC" w:rsidP="00B650DC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B650DC">
        <w:rPr>
          <w:rFonts w:ascii="Times New Roman" w:hAnsi="Times New Roman" w:cs="Times New Roman"/>
          <w:sz w:val="20"/>
          <w:szCs w:val="20"/>
        </w:rPr>
        <w:lastRenderedPageBreak/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B650DC" w:rsidRPr="00B650DC" w:rsidRDefault="00B650DC" w:rsidP="00B650D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B650DC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B650DC" w:rsidRPr="00B650DC" w:rsidRDefault="00B650DC" w:rsidP="00B650DC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F34331" w:rsidRDefault="00EA7913" w:rsidP="00F34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F34331" w:rsidRDefault="00516615" w:rsidP="00F343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331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EA7913" w:rsidRPr="00EA7913" w:rsidRDefault="00EA7913" w:rsidP="00F34331">
      <w:pPr>
        <w:pStyle w:val="ad"/>
        <w:jc w:val="both"/>
      </w:pPr>
    </w:p>
    <w:p w:rsidR="00EA7913" w:rsidRPr="00EA7913" w:rsidRDefault="00EA7913" w:rsidP="00530358">
      <w:pPr>
        <w:pStyle w:val="ad"/>
        <w:jc w:val="both"/>
      </w:pPr>
    </w:p>
    <w:p w:rsidR="00B650DC" w:rsidRDefault="00F34331" w:rsidP="00B650DC">
      <w:pPr>
        <w:pStyle w:val="ad"/>
        <w:jc w:val="center"/>
        <w:rPr>
          <w:b/>
        </w:rPr>
      </w:pPr>
      <w:r>
        <w:rPr>
          <w:b/>
        </w:rPr>
        <w:t xml:space="preserve">! </w:t>
      </w:r>
      <w:r w:rsidR="00B650DC">
        <w:rPr>
          <w:b/>
        </w:rPr>
        <w:t>АДМИНИСТРАЦИЯ НАПОМИНАЕТ!</w:t>
      </w:r>
    </w:p>
    <w:p w:rsidR="00EA7913" w:rsidRDefault="00F34331" w:rsidP="00EA7913">
      <w:pPr>
        <w:pStyle w:val="ad"/>
        <w:jc w:val="both"/>
        <w:rPr>
          <w:rStyle w:val="aff8"/>
          <w:bCs w:val="0"/>
        </w:rPr>
      </w:pPr>
      <w:r w:rsidRPr="00F34331">
        <w:rPr>
          <w:b/>
        </w:rPr>
        <w:t>Купание</w:t>
      </w:r>
      <w:r w:rsidR="00B650DC" w:rsidRPr="00B650DC">
        <w:t xml:space="preserve"> </w:t>
      </w:r>
      <w:r w:rsidR="00B650DC" w:rsidRPr="00B650DC">
        <w:rPr>
          <w:b/>
        </w:rPr>
        <w:t xml:space="preserve">населения на водоемах </w:t>
      </w:r>
      <w:r w:rsidR="00B650DC" w:rsidRPr="00B650DC">
        <w:rPr>
          <w:b/>
          <w:shd w:val="clear" w:color="auto" w:fill="FFFFFF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B650DC" w:rsidRPr="00B650DC">
        <w:rPr>
          <w:b/>
        </w:rPr>
        <w:t>в период празднования Крещение Господне, в том числе в ночь с 18 на 19 января 2025 года</w:t>
      </w:r>
      <w:r w:rsidRPr="00F34331">
        <w:rPr>
          <w:b/>
        </w:rPr>
        <w:t xml:space="preserve"> запрещено</w:t>
      </w:r>
      <w:r w:rsidRPr="00F34331">
        <w:t xml:space="preserve"> </w:t>
      </w:r>
      <w:r w:rsidRPr="00F34331">
        <w:rPr>
          <w:rStyle w:val="aff8"/>
          <w:bCs w:val="0"/>
        </w:rPr>
        <w:t>в связи со сложившимися погодными условиями, высоким температурным режимом окружающего воздуха и недостаточного промерзания водных объектов в целях предотвращения происшествий и недопущения гибели людей в ходе проведения мероприятий</w:t>
      </w:r>
      <w:r w:rsidR="00B650DC">
        <w:rPr>
          <w:rStyle w:val="aff8"/>
          <w:bCs w:val="0"/>
        </w:rPr>
        <w:t>.</w:t>
      </w:r>
    </w:p>
    <w:p w:rsidR="00F34331" w:rsidRPr="00F34331" w:rsidRDefault="00F34331" w:rsidP="00EA7913">
      <w:pPr>
        <w:pStyle w:val="ad"/>
        <w:jc w:val="both"/>
      </w:pPr>
    </w:p>
    <w:p w:rsidR="009B15DA" w:rsidRPr="00FF7F9F" w:rsidRDefault="009B15DA" w:rsidP="009B15DA">
      <w:pPr>
        <w:pStyle w:val="ad"/>
        <w:jc w:val="both"/>
      </w:pPr>
      <w:bookmarkStart w:id="1" w:name="_GoBack"/>
      <w:bookmarkEnd w:id="1"/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BDC" w:rsidRDefault="00B00BDC" w:rsidP="006B0345">
      <w:pPr>
        <w:spacing w:after="0" w:line="240" w:lineRule="auto"/>
      </w:pPr>
      <w:r>
        <w:separator/>
      </w:r>
    </w:p>
  </w:endnote>
  <w:endnote w:type="continuationSeparator" w:id="1">
    <w:p w:rsidR="00B00BDC" w:rsidRDefault="00B00BD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BDC" w:rsidRDefault="00B00BDC" w:rsidP="006B0345">
      <w:pPr>
        <w:spacing w:after="0" w:line="240" w:lineRule="auto"/>
      </w:pPr>
      <w:r>
        <w:separator/>
      </w:r>
    </w:p>
  </w:footnote>
  <w:footnote w:type="continuationSeparator" w:id="1">
    <w:p w:rsidR="00B00BDC" w:rsidRDefault="00B00BD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EE1F51" w:rsidRDefault="005D040F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107D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74C8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Название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65C4-B434-4CBF-BF26-A0242E86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2024-12-02T07:33:00Z</cp:lastPrinted>
  <dcterms:created xsi:type="dcterms:W3CDTF">2025-01-17T10:14:00Z</dcterms:created>
  <dcterms:modified xsi:type="dcterms:W3CDTF">2025-01-17T10:14:00Z</dcterms:modified>
</cp:coreProperties>
</file>