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397" w:rsidRPr="00285B5F" w:rsidRDefault="00C36397" w:rsidP="00C36397">
      <w:pPr>
        <w:jc w:val="center"/>
        <w:rPr>
          <w:rFonts w:ascii="Arial" w:hAnsi="Arial" w:cs="Arial"/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53085" cy="62738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2738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397" w:rsidRPr="00285B5F" w:rsidRDefault="00C36397" w:rsidP="00C36397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285B5F">
        <w:rPr>
          <w:rFonts w:ascii="Times New Roman" w:hAnsi="Times New Roman" w:cs="Times New Roman"/>
          <w:sz w:val="26"/>
          <w:szCs w:val="26"/>
        </w:rPr>
        <w:t>Совет депутатов</w:t>
      </w:r>
    </w:p>
    <w:p w:rsidR="00C36397" w:rsidRPr="00285B5F" w:rsidRDefault="00C36397" w:rsidP="00C36397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285B5F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C36397" w:rsidRPr="00285B5F" w:rsidRDefault="00C36397" w:rsidP="00C36397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285B5F">
        <w:rPr>
          <w:rFonts w:ascii="Times New Roman" w:hAnsi="Times New Roman" w:cs="Times New Roman"/>
          <w:sz w:val="26"/>
          <w:szCs w:val="26"/>
        </w:rPr>
        <w:t>Кинзельский сельсовет</w:t>
      </w:r>
    </w:p>
    <w:p w:rsidR="00C36397" w:rsidRPr="00285B5F" w:rsidRDefault="00C36397" w:rsidP="00C36397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285B5F">
        <w:rPr>
          <w:rFonts w:ascii="Times New Roman" w:hAnsi="Times New Roman" w:cs="Times New Roman"/>
          <w:sz w:val="26"/>
          <w:szCs w:val="26"/>
        </w:rPr>
        <w:t>Красногвардейского района</w:t>
      </w:r>
    </w:p>
    <w:p w:rsidR="00C36397" w:rsidRPr="00285B5F" w:rsidRDefault="00C36397" w:rsidP="00C36397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285B5F">
        <w:rPr>
          <w:rFonts w:ascii="Times New Roman" w:hAnsi="Times New Roman" w:cs="Times New Roman"/>
          <w:sz w:val="26"/>
          <w:szCs w:val="26"/>
        </w:rPr>
        <w:t>Оренбургской области</w:t>
      </w:r>
    </w:p>
    <w:p w:rsidR="00C36397" w:rsidRPr="00285B5F" w:rsidRDefault="00C36397" w:rsidP="00C36397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285B5F">
        <w:rPr>
          <w:rFonts w:ascii="Times New Roman" w:hAnsi="Times New Roman" w:cs="Times New Roman"/>
          <w:sz w:val="26"/>
          <w:szCs w:val="26"/>
        </w:rPr>
        <w:t>третьего созыва</w:t>
      </w:r>
    </w:p>
    <w:p w:rsidR="00C36397" w:rsidRPr="00285B5F" w:rsidRDefault="00C36397" w:rsidP="00C36397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285B5F">
        <w:rPr>
          <w:rFonts w:ascii="Times New Roman" w:hAnsi="Times New Roman" w:cs="Times New Roman"/>
          <w:sz w:val="26"/>
          <w:szCs w:val="26"/>
        </w:rPr>
        <w:t>с. Кинзелька</w:t>
      </w:r>
    </w:p>
    <w:p w:rsidR="00C36397" w:rsidRPr="00285B5F" w:rsidRDefault="00C36397" w:rsidP="00C36397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C36397" w:rsidRPr="00285B5F" w:rsidRDefault="00C36397" w:rsidP="00C36397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285B5F">
        <w:rPr>
          <w:rFonts w:ascii="Times New Roman" w:hAnsi="Times New Roman" w:cs="Times New Roman"/>
          <w:sz w:val="26"/>
          <w:szCs w:val="26"/>
        </w:rPr>
        <w:t>РЕШЕНИЕ</w:t>
      </w:r>
    </w:p>
    <w:p w:rsidR="00C36397" w:rsidRPr="00285B5F" w:rsidRDefault="00C36397" w:rsidP="00C36397">
      <w:pPr>
        <w:jc w:val="center"/>
        <w:rPr>
          <w:rFonts w:ascii="Arial" w:hAnsi="Arial" w:cs="Arial"/>
          <w:sz w:val="26"/>
          <w:szCs w:val="26"/>
        </w:rPr>
      </w:pPr>
    </w:p>
    <w:p w:rsidR="00C36397" w:rsidRPr="00285B5F" w:rsidRDefault="00C36397" w:rsidP="00C36397">
      <w:pPr>
        <w:rPr>
          <w:sz w:val="26"/>
          <w:szCs w:val="26"/>
        </w:rPr>
      </w:pPr>
    </w:p>
    <w:p w:rsidR="00F03C77" w:rsidRDefault="00F03C77" w:rsidP="00F03C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8457A">
        <w:rPr>
          <w:sz w:val="28"/>
          <w:szCs w:val="28"/>
        </w:rPr>
        <w:t>2</w:t>
      </w:r>
      <w:r w:rsidR="00EF33C4">
        <w:rPr>
          <w:sz w:val="28"/>
          <w:szCs w:val="28"/>
        </w:rPr>
        <w:t>4</w:t>
      </w:r>
      <w:r w:rsidR="0078457A">
        <w:rPr>
          <w:sz w:val="28"/>
          <w:szCs w:val="28"/>
        </w:rPr>
        <w:t>.</w:t>
      </w:r>
      <w:r w:rsidR="009C77CB">
        <w:rPr>
          <w:sz w:val="28"/>
          <w:szCs w:val="28"/>
        </w:rPr>
        <w:t>10</w:t>
      </w:r>
      <w:r w:rsidR="008E4AE6">
        <w:rPr>
          <w:sz w:val="28"/>
          <w:szCs w:val="28"/>
        </w:rPr>
        <w:t>.2018</w:t>
      </w:r>
      <w:r>
        <w:rPr>
          <w:sz w:val="28"/>
          <w:szCs w:val="28"/>
        </w:rPr>
        <w:t xml:space="preserve">                                                                                                </w:t>
      </w:r>
      <w:r w:rsidR="0078457A">
        <w:rPr>
          <w:sz w:val="28"/>
          <w:szCs w:val="28"/>
        </w:rPr>
        <w:t>№ 2</w:t>
      </w:r>
      <w:r w:rsidR="009C77CB">
        <w:rPr>
          <w:sz w:val="28"/>
          <w:szCs w:val="28"/>
        </w:rPr>
        <w:t>7</w:t>
      </w:r>
      <w:r w:rsidR="0078457A">
        <w:rPr>
          <w:sz w:val="28"/>
          <w:szCs w:val="28"/>
        </w:rPr>
        <w:t>/</w:t>
      </w:r>
      <w:r w:rsidR="00EF33C4">
        <w:rPr>
          <w:sz w:val="28"/>
          <w:szCs w:val="28"/>
        </w:rPr>
        <w:t>1</w:t>
      </w:r>
      <w:r>
        <w:rPr>
          <w:sz w:val="28"/>
          <w:szCs w:val="28"/>
        </w:rPr>
        <w:t xml:space="preserve">                                                                                           </w:t>
      </w:r>
    </w:p>
    <w:p w:rsidR="00F03C77" w:rsidRPr="00D50D9B" w:rsidRDefault="00F03C77" w:rsidP="00F03C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1D38B3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      </w:t>
      </w:r>
      <w:r w:rsidRPr="001D38B3">
        <w:rPr>
          <w:sz w:val="28"/>
          <w:szCs w:val="28"/>
        </w:rPr>
        <w:t xml:space="preserve">                                    </w:t>
      </w:r>
    </w:p>
    <w:p w:rsidR="00F03C77" w:rsidRPr="00E54671" w:rsidRDefault="00F03C77" w:rsidP="009C77CB">
      <w:pPr>
        <w:jc w:val="center"/>
        <w:rPr>
          <w:sz w:val="28"/>
          <w:szCs w:val="28"/>
        </w:rPr>
      </w:pPr>
      <w:r w:rsidRPr="00E54671">
        <w:rPr>
          <w:sz w:val="28"/>
          <w:szCs w:val="28"/>
        </w:rPr>
        <w:t>О внесении изменений и дополнений в решение Совета депутатов</w:t>
      </w:r>
      <w:r w:rsidR="009C77CB">
        <w:rPr>
          <w:sz w:val="28"/>
          <w:szCs w:val="28"/>
        </w:rPr>
        <w:t xml:space="preserve">   </w:t>
      </w:r>
      <w:r w:rsidRPr="00E54671">
        <w:rPr>
          <w:sz w:val="28"/>
          <w:szCs w:val="28"/>
        </w:rPr>
        <w:t>муниципального</w:t>
      </w:r>
      <w:r w:rsidR="009C77CB">
        <w:rPr>
          <w:sz w:val="28"/>
          <w:szCs w:val="28"/>
        </w:rPr>
        <w:t xml:space="preserve"> </w:t>
      </w:r>
      <w:r w:rsidRPr="00E54671">
        <w:rPr>
          <w:sz w:val="28"/>
          <w:szCs w:val="28"/>
        </w:rPr>
        <w:t>образования Кинзельский сельсовет</w:t>
      </w:r>
      <w:r w:rsidR="009C77CB">
        <w:rPr>
          <w:sz w:val="28"/>
          <w:szCs w:val="28"/>
        </w:rPr>
        <w:t xml:space="preserve"> </w:t>
      </w:r>
      <w:r w:rsidRPr="00E54671">
        <w:rPr>
          <w:sz w:val="28"/>
          <w:szCs w:val="28"/>
        </w:rPr>
        <w:t xml:space="preserve"> </w:t>
      </w:r>
      <w:r w:rsidR="00FD0806">
        <w:rPr>
          <w:sz w:val="28"/>
          <w:szCs w:val="28"/>
        </w:rPr>
        <w:t>от  21</w:t>
      </w:r>
      <w:r>
        <w:rPr>
          <w:sz w:val="28"/>
          <w:szCs w:val="28"/>
        </w:rPr>
        <w:t>.1</w:t>
      </w:r>
      <w:r w:rsidR="00FD0806">
        <w:rPr>
          <w:sz w:val="28"/>
          <w:szCs w:val="28"/>
        </w:rPr>
        <w:t>2.2017 № 22/2</w:t>
      </w:r>
      <w:r w:rsidR="009C77CB">
        <w:rPr>
          <w:sz w:val="28"/>
          <w:szCs w:val="28"/>
        </w:rPr>
        <w:t xml:space="preserve">   </w:t>
      </w:r>
      <w:r w:rsidRPr="00E54671">
        <w:rPr>
          <w:sz w:val="28"/>
          <w:szCs w:val="28"/>
        </w:rPr>
        <w:t>«О бюджете муниципального образования Кинзельский сельсовет</w:t>
      </w:r>
      <w:r w:rsidR="009C77CB">
        <w:rPr>
          <w:sz w:val="28"/>
          <w:szCs w:val="28"/>
        </w:rPr>
        <w:t xml:space="preserve"> </w:t>
      </w:r>
      <w:r w:rsidR="00FD0806">
        <w:rPr>
          <w:sz w:val="28"/>
          <w:szCs w:val="28"/>
        </w:rPr>
        <w:t>на 2018</w:t>
      </w:r>
      <w:r w:rsidRPr="00E54671">
        <w:rPr>
          <w:sz w:val="28"/>
          <w:szCs w:val="28"/>
        </w:rPr>
        <w:t xml:space="preserve"> год</w:t>
      </w:r>
      <w:r w:rsidR="00FD0806">
        <w:rPr>
          <w:sz w:val="28"/>
          <w:szCs w:val="28"/>
        </w:rPr>
        <w:t xml:space="preserve"> и на плановый период 2019 и 2020</w:t>
      </w:r>
      <w:r>
        <w:rPr>
          <w:sz w:val="28"/>
          <w:szCs w:val="28"/>
        </w:rPr>
        <w:t xml:space="preserve"> годов</w:t>
      </w:r>
      <w:r w:rsidRPr="00E54671">
        <w:rPr>
          <w:sz w:val="28"/>
          <w:szCs w:val="28"/>
        </w:rPr>
        <w:t>»</w:t>
      </w:r>
    </w:p>
    <w:p w:rsidR="00F03C77" w:rsidRDefault="00F03C77" w:rsidP="00F03C77">
      <w:pPr>
        <w:jc w:val="right"/>
        <w:rPr>
          <w:sz w:val="20"/>
          <w:szCs w:val="20"/>
        </w:rPr>
      </w:pPr>
    </w:p>
    <w:p w:rsidR="00F03C77" w:rsidRPr="003F1F07" w:rsidRDefault="00F03C77" w:rsidP="009C77CB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</w:t>
      </w:r>
      <w:r w:rsidR="002C4A66">
        <w:rPr>
          <w:sz w:val="28"/>
          <w:szCs w:val="28"/>
        </w:rPr>
        <w:t xml:space="preserve">ст. 5, 22, 52 – 54 </w:t>
      </w:r>
      <w:r>
        <w:rPr>
          <w:sz w:val="28"/>
          <w:szCs w:val="28"/>
        </w:rPr>
        <w:t>Уставом муниципального образования Кинзельский сельсовет Красногвардейского района Оренбургской области,</w:t>
      </w:r>
      <w:r w:rsidRPr="00D50D9B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Положением «О бюджетном процессе в муниципальном образовании Кинзельский сельсовет»,  Совет депутатов РЕШИЛ:</w:t>
      </w:r>
    </w:p>
    <w:p w:rsidR="00F03C77" w:rsidRDefault="00F03C77" w:rsidP="009C77CB">
      <w:pPr>
        <w:tabs>
          <w:tab w:val="left" w:pos="1110"/>
        </w:tabs>
        <w:ind w:firstLine="709"/>
        <w:jc w:val="both"/>
        <w:rPr>
          <w:sz w:val="28"/>
          <w:szCs w:val="28"/>
        </w:rPr>
      </w:pPr>
      <w:r w:rsidRPr="00E54671">
        <w:rPr>
          <w:sz w:val="28"/>
          <w:szCs w:val="28"/>
        </w:rPr>
        <w:t>1.</w:t>
      </w:r>
      <w:r w:rsidR="009C77CB">
        <w:rPr>
          <w:sz w:val="28"/>
          <w:szCs w:val="28"/>
        </w:rPr>
        <w:t xml:space="preserve"> </w:t>
      </w:r>
      <w:r>
        <w:rPr>
          <w:sz w:val="28"/>
          <w:szCs w:val="28"/>
        </w:rPr>
        <w:t>Внести в решение Совета депутатов муниципального образования</w:t>
      </w:r>
      <w:r w:rsidR="009C77CB">
        <w:rPr>
          <w:sz w:val="28"/>
          <w:szCs w:val="28"/>
        </w:rPr>
        <w:t xml:space="preserve"> </w:t>
      </w:r>
      <w:r>
        <w:rPr>
          <w:sz w:val="28"/>
          <w:szCs w:val="28"/>
        </w:rPr>
        <w:t>Кинзельский сельсовет Красногвардейского   района  Оренбургской области</w:t>
      </w:r>
      <w:r w:rsidR="009C77CB">
        <w:rPr>
          <w:sz w:val="28"/>
          <w:szCs w:val="28"/>
        </w:rPr>
        <w:t xml:space="preserve"> </w:t>
      </w:r>
      <w:r w:rsidR="00C77B0C">
        <w:rPr>
          <w:sz w:val="28"/>
          <w:szCs w:val="28"/>
        </w:rPr>
        <w:t>от 21.12.2017г.№ 22/2</w:t>
      </w:r>
      <w:r>
        <w:rPr>
          <w:sz w:val="28"/>
          <w:szCs w:val="28"/>
        </w:rPr>
        <w:t xml:space="preserve"> «О бюджете муниципального образования Кинзельский</w:t>
      </w:r>
      <w:r w:rsidR="00C77B0C">
        <w:rPr>
          <w:sz w:val="28"/>
          <w:szCs w:val="28"/>
        </w:rPr>
        <w:t xml:space="preserve"> сельсовет на 2018</w:t>
      </w:r>
      <w:r>
        <w:rPr>
          <w:sz w:val="28"/>
          <w:szCs w:val="28"/>
        </w:rPr>
        <w:t xml:space="preserve"> год</w:t>
      </w:r>
      <w:r w:rsidR="00C77B0C">
        <w:rPr>
          <w:sz w:val="28"/>
          <w:szCs w:val="28"/>
        </w:rPr>
        <w:t xml:space="preserve"> и на плановый период 2019 и 2020</w:t>
      </w:r>
      <w:r>
        <w:rPr>
          <w:sz w:val="28"/>
          <w:szCs w:val="28"/>
        </w:rPr>
        <w:t xml:space="preserve"> годов» изменения  и   дополнения     согласно     приложению.</w:t>
      </w:r>
    </w:p>
    <w:p w:rsidR="009C77CB" w:rsidRDefault="00F03C77" w:rsidP="009C77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C77CB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Установить, что настоящее решение вступает в силу после</w:t>
      </w:r>
      <w:r w:rsidR="009C77CB">
        <w:rPr>
          <w:sz w:val="28"/>
          <w:szCs w:val="28"/>
        </w:rPr>
        <w:t xml:space="preserve"> </w:t>
      </w:r>
      <w:r>
        <w:rPr>
          <w:sz w:val="28"/>
          <w:szCs w:val="28"/>
        </w:rPr>
        <w:t>обнародования.</w:t>
      </w:r>
    </w:p>
    <w:p w:rsidR="00F03C77" w:rsidRPr="009C77CB" w:rsidRDefault="009C77CB" w:rsidP="009C77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F03C77" w:rsidRPr="009C77CB">
        <w:rPr>
          <w:sz w:val="28"/>
          <w:szCs w:val="28"/>
        </w:rPr>
        <w:t xml:space="preserve">Возложить </w:t>
      </w:r>
      <w:proofErr w:type="gramStart"/>
      <w:r w:rsidR="00F03C77" w:rsidRPr="009C77CB">
        <w:rPr>
          <w:sz w:val="28"/>
          <w:szCs w:val="28"/>
        </w:rPr>
        <w:t>контроль   за</w:t>
      </w:r>
      <w:proofErr w:type="gramEnd"/>
      <w:r w:rsidR="00F03C77" w:rsidRPr="009C77CB">
        <w:rPr>
          <w:sz w:val="28"/>
          <w:szCs w:val="28"/>
        </w:rPr>
        <w:t xml:space="preserve">      исполнением    настоящего решения на</w:t>
      </w:r>
      <w:r w:rsidRPr="009C77CB">
        <w:rPr>
          <w:sz w:val="28"/>
          <w:szCs w:val="28"/>
        </w:rPr>
        <w:t xml:space="preserve"> </w:t>
      </w:r>
      <w:r w:rsidR="00F03C77" w:rsidRPr="009C77CB">
        <w:rPr>
          <w:sz w:val="28"/>
          <w:szCs w:val="28"/>
        </w:rPr>
        <w:t>постоянную        комиссию        по     вопросам     финансово-экономического</w:t>
      </w:r>
      <w:r w:rsidRPr="009C77CB">
        <w:rPr>
          <w:sz w:val="28"/>
          <w:szCs w:val="28"/>
        </w:rPr>
        <w:t xml:space="preserve"> </w:t>
      </w:r>
      <w:r w:rsidR="00F03C77" w:rsidRPr="009C77CB">
        <w:rPr>
          <w:sz w:val="28"/>
          <w:szCs w:val="28"/>
        </w:rPr>
        <w:t>развития и сельскому хозяйству.</w:t>
      </w:r>
    </w:p>
    <w:p w:rsidR="007957C6" w:rsidRDefault="00F03C77" w:rsidP="00F03C7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:rsidR="00C22F73" w:rsidRDefault="00F03C77" w:rsidP="00F03C77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F03C77" w:rsidRPr="003F1F07" w:rsidRDefault="00F03C77" w:rsidP="00F03C7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</w:p>
    <w:tbl>
      <w:tblPr>
        <w:tblW w:w="0" w:type="auto"/>
        <w:tblLook w:val="04A0"/>
      </w:tblPr>
      <w:tblGrid>
        <w:gridCol w:w="4822"/>
        <w:gridCol w:w="4749"/>
      </w:tblGrid>
      <w:tr w:rsidR="00C22F73" w:rsidTr="007957C6">
        <w:tc>
          <w:tcPr>
            <w:tcW w:w="4822" w:type="dxa"/>
          </w:tcPr>
          <w:p w:rsidR="00C22F73" w:rsidRDefault="00C22F73" w:rsidP="00DC48A5">
            <w:pPr>
              <w:rPr>
                <w:color w:val="000000"/>
                <w:sz w:val="26"/>
                <w:szCs w:val="26"/>
              </w:rPr>
            </w:pPr>
            <w:r w:rsidRPr="00632FAE">
              <w:rPr>
                <w:color w:val="000000"/>
                <w:sz w:val="26"/>
                <w:szCs w:val="26"/>
              </w:rPr>
              <w:t>Глава сельсовета-</w:t>
            </w:r>
          </w:p>
          <w:p w:rsidR="00C22F73" w:rsidRPr="00632FAE" w:rsidRDefault="00C22F73" w:rsidP="00DC48A5">
            <w:pPr>
              <w:rPr>
                <w:color w:val="000000"/>
                <w:sz w:val="26"/>
                <w:szCs w:val="26"/>
              </w:rPr>
            </w:pPr>
            <w:r w:rsidRPr="00632FAE">
              <w:rPr>
                <w:color w:val="000000"/>
                <w:sz w:val="26"/>
                <w:szCs w:val="26"/>
              </w:rPr>
              <w:t xml:space="preserve">председатель Совета депутатов                                                               </w:t>
            </w:r>
          </w:p>
        </w:tc>
        <w:tc>
          <w:tcPr>
            <w:tcW w:w="4749" w:type="dxa"/>
          </w:tcPr>
          <w:p w:rsidR="00C22F73" w:rsidRDefault="00C22F73" w:rsidP="00DC48A5">
            <w:pPr>
              <w:rPr>
                <w:color w:val="000000"/>
                <w:sz w:val="26"/>
                <w:szCs w:val="26"/>
              </w:rPr>
            </w:pPr>
          </w:p>
          <w:p w:rsidR="00C22F73" w:rsidRPr="00632FAE" w:rsidRDefault="00C22F73" w:rsidP="00DC48A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                                        </w:t>
            </w:r>
            <w:r w:rsidRPr="00632FAE">
              <w:rPr>
                <w:color w:val="000000"/>
                <w:sz w:val="26"/>
                <w:szCs w:val="26"/>
              </w:rPr>
              <w:t>Г.Н. Работягов</w:t>
            </w:r>
          </w:p>
        </w:tc>
      </w:tr>
    </w:tbl>
    <w:p w:rsidR="007957C6" w:rsidRDefault="007957C6" w:rsidP="00F03C77"/>
    <w:p w:rsidR="00C22F73" w:rsidRDefault="00C22F73" w:rsidP="00F03C77"/>
    <w:p w:rsidR="00C22F73" w:rsidRDefault="00C22F73" w:rsidP="00F03C77"/>
    <w:p w:rsidR="00F03C77" w:rsidRPr="009C77CB" w:rsidRDefault="00F03C77" w:rsidP="00F03C77">
      <w:r w:rsidRPr="009C77CB">
        <w:t>Разослано: в дело, администрации района, прокуратуру района, финансовому отделу.</w:t>
      </w:r>
    </w:p>
    <w:p w:rsidR="00F03C77" w:rsidRDefault="00F03C77" w:rsidP="00F03C77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C77CB" w:rsidRDefault="00F03C77" w:rsidP="00F03C77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</w:t>
      </w:r>
    </w:p>
    <w:p w:rsidR="009C77CB" w:rsidRDefault="009C77CB" w:rsidP="00F03C77">
      <w:pPr>
        <w:jc w:val="center"/>
        <w:rPr>
          <w:sz w:val="20"/>
          <w:szCs w:val="20"/>
        </w:rPr>
      </w:pPr>
    </w:p>
    <w:p w:rsidR="00F03C77" w:rsidRPr="00DF39C0" w:rsidRDefault="00F03C77" w:rsidP="00F03C77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</w:p>
    <w:p w:rsidR="00F03C77" w:rsidRPr="00F94625" w:rsidRDefault="00F03C77" w:rsidP="00F03C77">
      <w:pPr>
        <w:jc w:val="right"/>
        <w:rPr>
          <w:bCs/>
        </w:rPr>
      </w:pPr>
      <w:r w:rsidRPr="00F94625">
        <w:rPr>
          <w:bCs/>
        </w:rPr>
        <w:t>Приложение</w:t>
      </w:r>
    </w:p>
    <w:p w:rsidR="00F03C77" w:rsidRDefault="009C77CB" w:rsidP="00F03C77">
      <w:pPr>
        <w:jc w:val="right"/>
        <w:rPr>
          <w:bCs/>
        </w:rPr>
      </w:pPr>
      <w:r>
        <w:rPr>
          <w:bCs/>
        </w:rPr>
        <w:t>к решению Совета депутатов</w:t>
      </w:r>
    </w:p>
    <w:p w:rsidR="009C77CB" w:rsidRDefault="009C77CB" w:rsidP="00F03C77">
      <w:pPr>
        <w:jc w:val="right"/>
        <w:rPr>
          <w:bCs/>
        </w:rPr>
      </w:pPr>
      <w:r>
        <w:rPr>
          <w:bCs/>
        </w:rPr>
        <w:t>муниципального образования</w:t>
      </w:r>
    </w:p>
    <w:p w:rsidR="009C77CB" w:rsidRDefault="009C77CB" w:rsidP="00F03C77">
      <w:pPr>
        <w:jc w:val="right"/>
        <w:rPr>
          <w:bCs/>
        </w:rPr>
      </w:pPr>
      <w:r>
        <w:rPr>
          <w:bCs/>
        </w:rPr>
        <w:t>Кинзельский сельсовет</w:t>
      </w:r>
    </w:p>
    <w:p w:rsidR="009C77CB" w:rsidRPr="00F66395" w:rsidRDefault="009C77CB" w:rsidP="00F03C77">
      <w:pPr>
        <w:jc w:val="right"/>
        <w:rPr>
          <w:bCs/>
        </w:rPr>
      </w:pPr>
      <w:r>
        <w:rPr>
          <w:bCs/>
        </w:rPr>
        <w:t>от 2</w:t>
      </w:r>
      <w:r w:rsidR="00FC125F">
        <w:rPr>
          <w:bCs/>
        </w:rPr>
        <w:t>4</w:t>
      </w:r>
      <w:r>
        <w:rPr>
          <w:bCs/>
        </w:rPr>
        <w:t>.10.2018 № 27/</w:t>
      </w:r>
      <w:r w:rsidR="00FC125F">
        <w:rPr>
          <w:bCs/>
        </w:rPr>
        <w:t>1</w:t>
      </w:r>
    </w:p>
    <w:p w:rsidR="00F03C77" w:rsidRPr="001A4E41" w:rsidRDefault="00F03C77" w:rsidP="00F03C77">
      <w:pPr>
        <w:tabs>
          <w:tab w:val="left" w:pos="7155"/>
        </w:tabs>
        <w:rPr>
          <w:bCs/>
        </w:rPr>
      </w:pPr>
      <w:r>
        <w:rPr>
          <w:bCs/>
        </w:rPr>
        <w:t xml:space="preserve">                                                                                               </w:t>
      </w:r>
    </w:p>
    <w:p w:rsidR="00F03C77" w:rsidRDefault="00F03C77" w:rsidP="00F03C77">
      <w:pPr>
        <w:jc w:val="both"/>
      </w:pPr>
    </w:p>
    <w:p w:rsidR="00F03C77" w:rsidRPr="002C7549" w:rsidRDefault="00F03C77" w:rsidP="00F03C77">
      <w:pPr>
        <w:jc w:val="right"/>
        <w:rPr>
          <w:bCs/>
        </w:rPr>
      </w:pPr>
    </w:p>
    <w:p w:rsidR="00F03C77" w:rsidRPr="00F66395" w:rsidRDefault="00F03C77" w:rsidP="009C77CB">
      <w:pPr>
        <w:tabs>
          <w:tab w:val="left" w:pos="6240"/>
        </w:tabs>
        <w:jc w:val="center"/>
        <w:rPr>
          <w:b/>
          <w:bCs/>
        </w:rPr>
      </w:pPr>
      <w:r>
        <w:rPr>
          <w:b/>
          <w:bCs/>
        </w:rPr>
        <w:t>Изменения и дополнения</w:t>
      </w:r>
      <w:r w:rsidR="009C77CB">
        <w:rPr>
          <w:b/>
          <w:bCs/>
        </w:rPr>
        <w:t xml:space="preserve">, вносимые в решение </w:t>
      </w:r>
      <w:r>
        <w:rPr>
          <w:b/>
          <w:bCs/>
        </w:rPr>
        <w:t>Совета депутатов муниципального образования</w:t>
      </w:r>
      <w:r w:rsidR="009C77CB">
        <w:rPr>
          <w:b/>
          <w:bCs/>
        </w:rPr>
        <w:t xml:space="preserve"> </w:t>
      </w:r>
      <w:r w:rsidR="00987ABF">
        <w:rPr>
          <w:b/>
          <w:bCs/>
        </w:rPr>
        <w:t>Кинзельский сельсовет от 21.12.2017</w:t>
      </w:r>
      <w:r w:rsidR="009C77CB">
        <w:rPr>
          <w:b/>
          <w:bCs/>
        </w:rPr>
        <w:t xml:space="preserve"> </w:t>
      </w:r>
      <w:r w:rsidR="00987ABF">
        <w:rPr>
          <w:b/>
          <w:bCs/>
        </w:rPr>
        <w:t>№22/2</w:t>
      </w:r>
      <w:r w:rsidR="009C77CB">
        <w:rPr>
          <w:b/>
          <w:bCs/>
        </w:rPr>
        <w:t xml:space="preserve"> </w:t>
      </w:r>
      <w:r>
        <w:rPr>
          <w:b/>
          <w:bCs/>
        </w:rPr>
        <w:t xml:space="preserve">«О бюджете </w:t>
      </w:r>
      <w:r w:rsidR="009C77CB">
        <w:rPr>
          <w:b/>
          <w:bCs/>
        </w:rPr>
        <w:t>м</w:t>
      </w:r>
      <w:r>
        <w:rPr>
          <w:b/>
          <w:bCs/>
        </w:rPr>
        <w:t>униципального образован</w:t>
      </w:r>
      <w:r w:rsidR="00987ABF">
        <w:rPr>
          <w:b/>
          <w:bCs/>
        </w:rPr>
        <w:t>ия Кинзельский сельсовет на 2018</w:t>
      </w:r>
      <w:r>
        <w:rPr>
          <w:b/>
          <w:bCs/>
        </w:rPr>
        <w:t xml:space="preserve"> год </w:t>
      </w:r>
      <w:r w:rsidRPr="00F66395">
        <w:rPr>
          <w:b/>
        </w:rPr>
        <w:t>и на пла</w:t>
      </w:r>
      <w:r w:rsidR="00987ABF">
        <w:rPr>
          <w:b/>
        </w:rPr>
        <w:t>новый период 2019 и 2020</w:t>
      </w:r>
      <w:r w:rsidRPr="00F66395">
        <w:rPr>
          <w:b/>
        </w:rPr>
        <w:t xml:space="preserve"> годов</w:t>
      </w:r>
      <w:r w:rsidRPr="00F66395">
        <w:rPr>
          <w:b/>
          <w:bCs/>
        </w:rPr>
        <w:t>»</w:t>
      </w:r>
    </w:p>
    <w:p w:rsidR="00F03C77" w:rsidRDefault="00F03C77" w:rsidP="00F03C77">
      <w:pPr>
        <w:jc w:val="both"/>
      </w:pPr>
    </w:p>
    <w:p w:rsidR="00C751F7" w:rsidRDefault="00C751F7" w:rsidP="00C751F7">
      <w:pPr>
        <w:ind w:left="900"/>
        <w:jc w:val="both"/>
        <w:rPr>
          <w:bCs/>
        </w:rPr>
      </w:pPr>
    </w:p>
    <w:p w:rsidR="00C751F7" w:rsidRDefault="00C751F7" w:rsidP="00C751F7">
      <w:pPr>
        <w:pStyle w:val="af"/>
        <w:numPr>
          <w:ilvl w:val="0"/>
          <w:numId w:val="4"/>
        </w:numPr>
        <w:jc w:val="both"/>
      </w:pPr>
      <w:r>
        <w:t xml:space="preserve">  Приложения 6 – 8, 11  изложить в новой редакции</w:t>
      </w:r>
    </w:p>
    <w:p w:rsidR="00C751F7" w:rsidRDefault="00C751F7" w:rsidP="00C751F7">
      <w:pPr>
        <w:ind w:firstLine="540"/>
        <w:jc w:val="both"/>
      </w:pPr>
    </w:p>
    <w:p w:rsidR="00C751F7" w:rsidRDefault="00C751F7" w:rsidP="00C751F7">
      <w:pPr>
        <w:jc w:val="both"/>
      </w:pPr>
    </w:p>
    <w:p w:rsidR="00C751F7" w:rsidRDefault="00C751F7" w:rsidP="00C751F7">
      <w:pPr>
        <w:rPr>
          <w:sz w:val="20"/>
          <w:szCs w:val="20"/>
        </w:rPr>
      </w:pPr>
    </w:p>
    <w:p w:rsidR="00C751F7" w:rsidRDefault="00C751F7" w:rsidP="00C751F7">
      <w:pPr>
        <w:jc w:val="right"/>
        <w:rPr>
          <w:bCs/>
        </w:rPr>
      </w:pPr>
    </w:p>
    <w:p w:rsidR="00C751F7" w:rsidRDefault="00C751F7" w:rsidP="00C751F7">
      <w:pPr>
        <w:jc w:val="right"/>
        <w:rPr>
          <w:bCs/>
        </w:rPr>
      </w:pPr>
    </w:p>
    <w:p w:rsidR="00C751F7" w:rsidRDefault="00C751F7" w:rsidP="00C751F7">
      <w:pPr>
        <w:rPr>
          <w:bCs/>
        </w:rPr>
      </w:pPr>
    </w:p>
    <w:p w:rsidR="00C751F7" w:rsidRDefault="00C751F7" w:rsidP="00C751F7"/>
    <w:p w:rsidR="00C751F7" w:rsidRDefault="00C751F7" w:rsidP="00C751F7"/>
    <w:p w:rsidR="00C751F7" w:rsidRDefault="00C751F7" w:rsidP="00C751F7"/>
    <w:p w:rsidR="00C751F7" w:rsidRDefault="00C751F7" w:rsidP="00C751F7"/>
    <w:p w:rsidR="00C751F7" w:rsidRDefault="00C751F7" w:rsidP="00C751F7"/>
    <w:p w:rsidR="00C751F7" w:rsidRDefault="00C751F7" w:rsidP="00C751F7">
      <w:pPr>
        <w:rPr>
          <w:sz w:val="28"/>
          <w:szCs w:val="28"/>
        </w:rPr>
      </w:pPr>
    </w:p>
    <w:p w:rsidR="00C751F7" w:rsidRDefault="00C751F7" w:rsidP="00C751F7">
      <w:pPr>
        <w:rPr>
          <w:sz w:val="28"/>
          <w:szCs w:val="28"/>
        </w:rPr>
      </w:pPr>
    </w:p>
    <w:p w:rsidR="00C751F7" w:rsidRDefault="00C751F7" w:rsidP="00C751F7">
      <w:pPr>
        <w:rPr>
          <w:sz w:val="28"/>
          <w:szCs w:val="28"/>
        </w:rPr>
      </w:pPr>
    </w:p>
    <w:p w:rsidR="00C751F7" w:rsidRDefault="00C751F7" w:rsidP="00C751F7">
      <w:pPr>
        <w:rPr>
          <w:sz w:val="28"/>
          <w:szCs w:val="28"/>
        </w:rPr>
      </w:pPr>
    </w:p>
    <w:p w:rsidR="00C751F7" w:rsidRDefault="00C751F7" w:rsidP="00C751F7">
      <w:pPr>
        <w:rPr>
          <w:sz w:val="28"/>
          <w:szCs w:val="28"/>
        </w:rPr>
      </w:pPr>
    </w:p>
    <w:p w:rsidR="00C751F7" w:rsidRDefault="00C751F7" w:rsidP="00C751F7">
      <w:pPr>
        <w:rPr>
          <w:sz w:val="28"/>
          <w:szCs w:val="28"/>
        </w:rPr>
      </w:pPr>
    </w:p>
    <w:p w:rsidR="00C751F7" w:rsidRDefault="00C751F7" w:rsidP="00C751F7">
      <w:pPr>
        <w:rPr>
          <w:sz w:val="28"/>
          <w:szCs w:val="28"/>
        </w:rPr>
      </w:pPr>
    </w:p>
    <w:p w:rsidR="00C751F7" w:rsidRDefault="00C751F7" w:rsidP="00C751F7">
      <w:pPr>
        <w:rPr>
          <w:sz w:val="28"/>
          <w:szCs w:val="28"/>
        </w:rPr>
      </w:pPr>
    </w:p>
    <w:p w:rsidR="00C751F7" w:rsidRDefault="00C751F7" w:rsidP="00C751F7">
      <w:pPr>
        <w:rPr>
          <w:sz w:val="28"/>
          <w:szCs w:val="28"/>
        </w:rPr>
      </w:pPr>
    </w:p>
    <w:p w:rsidR="00C751F7" w:rsidRDefault="00C751F7" w:rsidP="00C751F7">
      <w:pPr>
        <w:rPr>
          <w:sz w:val="28"/>
          <w:szCs w:val="28"/>
        </w:rPr>
      </w:pPr>
    </w:p>
    <w:p w:rsidR="00C751F7" w:rsidRDefault="00C751F7" w:rsidP="00C751F7">
      <w:pPr>
        <w:rPr>
          <w:sz w:val="28"/>
          <w:szCs w:val="28"/>
        </w:rPr>
      </w:pPr>
    </w:p>
    <w:p w:rsidR="00C751F7" w:rsidRDefault="00C751F7" w:rsidP="00C751F7">
      <w:pPr>
        <w:rPr>
          <w:sz w:val="28"/>
          <w:szCs w:val="28"/>
        </w:rPr>
      </w:pPr>
    </w:p>
    <w:p w:rsidR="00C751F7" w:rsidRDefault="00C751F7" w:rsidP="00C751F7">
      <w:pPr>
        <w:rPr>
          <w:sz w:val="28"/>
          <w:szCs w:val="28"/>
        </w:rPr>
      </w:pPr>
    </w:p>
    <w:p w:rsidR="00C751F7" w:rsidRDefault="00C751F7" w:rsidP="00C751F7">
      <w:pPr>
        <w:rPr>
          <w:sz w:val="28"/>
          <w:szCs w:val="28"/>
        </w:rPr>
      </w:pPr>
    </w:p>
    <w:p w:rsidR="00C751F7" w:rsidRDefault="00C751F7" w:rsidP="00C751F7">
      <w:pPr>
        <w:rPr>
          <w:sz w:val="28"/>
          <w:szCs w:val="28"/>
        </w:rPr>
      </w:pPr>
    </w:p>
    <w:p w:rsidR="00C751F7" w:rsidRDefault="00C751F7" w:rsidP="00C751F7">
      <w:pPr>
        <w:rPr>
          <w:sz w:val="28"/>
          <w:szCs w:val="28"/>
        </w:rPr>
      </w:pPr>
    </w:p>
    <w:p w:rsidR="00C751F7" w:rsidRDefault="00C751F7" w:rsidP="00C751F7">
      <w:pPr>
        <w:rPr>
          <w:sz w:val="28"/>
          <w:szCs w:val="28"/>
        </w:rPr>
      </w:pPr>
    </w:p>
    <w:p w:rsidR="00C751F7" w:rsidRDefault="00C751F7" w:rsidP="00C751F7">
      <w:pPr>
        <w:rPr>
          <w:sz w:val="28"/>
          <w:szCs w:val="28"/>
        </w:rPr>
      </w:pPr>
    </w:p>
    <w:p w:rsidR="00C751F7" w:rsidRDefault="00C751F7" w:rsidP="00C751F7">
      <w:pPr>
        <w:rPr>
          <w:sz w:val="28"/>
          <w:szCs w:val="28"/>
        </w:rPr>
      </w:pPr>
    </w:p>
    <w:p w:rsidR="00C751F7" w:rsidRDefault="00C751F7" w:rsidP="00C751F7">
      <w:pPr>
        <w:rPr>
          <w:sz w:val="28"/>
          <w:szCs w:val="28"/>
        </w:rPr>
      </w:pPr>
    </w:p>
    <w:p w:rsidR="00C751F7" w:rsidRDefault="00C751F7" w:rsidP="00C751F7"/>
    <w:p w:rsidR="00C751F7" w:rsidRDefault="00C751F7" w:rsidP="00C751F7"/>
    <w:p w:rsidR="00C751F7" w:rsidRDefault="00C751F7" w:rsidP="00C751F7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6</w:t>
      </w:r>
    </w:p>
    <w:p w:rsidR="00C751F7" w:rsidRDefault="00C751F7" w:rsidP="00C751F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бюджету муниципального образования </w:t>
      </w:r>
    </w:p>
    <w:p w:rsidR="00C751F7" w:rsidRDefault="00C751F7" w:rsidP="00C751F7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Кинзельский сельсовет на 2018 год </w:t>
      </w:r>
    </w:p>
    <w:p w:rsidR="00C751F7" w:rsidRDefault="00C751F7" w:rsidP="00C751F7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2019 и 2020 годов</w:t>
      </w:r>
    </w:p>
    <w:p w:rsidR="00C751F7" w:rsidRDefault="00C751F7" w:rsidP="00C751F7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C751F7" w:rsidRDefault="00C751F7" w:rsidP="00C751F7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C751F7" w:rsidRDefault="00C751F7" w:rsidP="00C751F7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C751F7" w:rsidRDefault="00C751F7" w:rsidP="00C751F7">
      <w:pPr>
        <w:jc w:val="right"/>
        <w:rPr>
          <w:sz w:val="20"/>
          <w:szCs w:val="20"/>
        </w:rPr>
      </w:pPr>
      <w:r>
        <w:rPr>
          <w:sz w:val="20"/>
          <w:szCs w:val="20"/>
        </w:rPr>
        <w:t>от 24.10 2018 № 27/1</w:t>
      </w:r>
    </w:p>
    <w:p w:rsidR="00C751F7" w:rsidRDefault="00C751F7" w:rsidP="00C751F7">
      <w:pPr>
        <w:rPr>
          <w:sz w:val="20"/>
          <w:szCs w:val="20"/>
        </w:rPr>
      </w:pPr>
    </w:p>
    <w:p w:rsidR="00C751F7" w:rsidRDefault="00C751F7" w:rsidP="00C751F7">
      <w:pPr>
        <w:ind w:left="4500"/>
        <w:jc w:val="right"/>
        <w:rPr>
          <w:sz w:val="20"/>
          <w:szCs w:val="20"/>
        </w:rPr>
      </w:pPr>
    </w:p>
    <w:p w:rsidR="00C751F7" w:rsidRDefault="00C751F7" w:rsidP="00C751F7">
      <w:pPr>
        <w:jc w:val="center"/>
        <w:rPr>
          <w:b/>
        </w:rPr>
      </w:pPr>
      <w:r>
        <w:rPr>
          <w:b/>
        </w:rPr>
        <w:t>Распределение бюджетных ассигнований местного бюджета на 2018 год и на плановый период 2019 и 2020 годов</w:t>
      </w:r>
    </w:p>
    <w:p w:rsidR="00C751F7" w:rsidRDefault="00C751F7" w:rsidP="00C751F7">
      <w:pPr>
        <w:jc w:val="center"/>
        <w:rPr>
          <w:b/>
        </w:rPr>
      </w:pPr>
      <w:r>
        <w:rPr>
          <w:b/>
        </w:rPr>
        <w:t>по разделам и подразделам классификации расходов бюджетов</w:t>
      </w:r>
    </w:p>
    <w:p w:rsidR="00C751F7" w:rsidRDefault="00C751F7" w:rsidP="00C751F7">
      <w:pPr>
        <w:ind w:left="720" w:hanging="720"/>
        <w:jc w:val="both"/>
        <w:rPr>
          <w:b/>
          <w:sz w:val="20"/>
          <w:szCs w:val="20"/>
        </w:rPr>
      </w:pPr>
    </w:p>
    <w:p w:rsidR="00C751F7" w:rsidRDefault="00C751F7" w:rsidP="00C751F7">
      <w:pPr>
        <w:ind w:firstLine="738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(тыс. рублей)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15"/>
        <w:gridCol w:w="710"/>
        <w:gridCol w:w="850"/>
        <w:gridCol w:w="993"/>
        <w:gridCol w:w="17"/>
        <w:gridCol w:w="975"/>
      </w:tblGrid>
      <w:tr w:rsidR="00C751F7" w:rsidTr="00C751F7">
        <w:trPr>
          <w:trHeight w:val="33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 разделов и подразделов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2018г</w:t>
            </w:r>
          </w:p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2019г</w:t>
            </w:r>
          </w:p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2020г</w:t>
            </w:r>
          </w:p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</w:t>
            </w:r>
          </w:p>
        </w:tc>
      </w:tr>
      <w:tr w:rsidR="00C751F7" w:rsidTr="00C751F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F7" w:rsidRDefault="00C751F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751F7" w:rsidTr="00C751F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2767,3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2377,4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2352,1</w:t>
            </w:r>
          </w:p>
        </w:tc>
      </w:tr>
      <w:tr w:rsidR="00C751F7" w:rsidTr="00C751F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C751F7" w:rsidTr="00C751F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Функционирование Правительства Российской Федерации, высших 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2212,3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C751F7" w:rsidTr="00C751F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82,6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77,9</w:t>
            </w:r>
          </w:p>
        </w:tc>
      </w:tr>
      <w:tr w:rsidR="00C751F7" w:rsidTr="00C751F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82,6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C751F7" w:rsidTr="00C751F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918,1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892,1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892,1</w:t>
            </w:r>
          </w:p>
        </w:tc>
      </w:tr>
      <w:tr w:rsidR="00C751F7" w:rsidTr="00C751F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Органы юстиции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C751F7" w:rsidTr="00C751F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Обеспечение пожарной  безопасности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909,0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C751F7" w:rsidTr="00C751F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C751F7" w:rsidTr="00C751F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861,4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480,3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495,5</w:t>
            </w:r>
          </w:p>
        </w:tc>
      </w:tr>
      <w:tr w:rsidR="00C751F7" w:rsidTr="00C751F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C751F7" w:rsidTr="00C751F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C751F7" w:rsidTr="00C751F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791,6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901,9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1032,7</w:t>
            </w:r>
          </w:p>
        </w:tc>
      </w:tr>
      <w:tr w:rsidR="00C751F7" w:rsidTr="00C751F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Жилищное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C751F7" w:rsidTr="00C751F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131,1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C751F7" w:rsidTr="00C751F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645,5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C751F7" w:rsidTr="00C751F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Культура,  кинематография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2101,4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1594,0</w:t>
            </w:r>
          </w:p>
        </w:tc>
      </w:tr>
      <w:tr w:rsidR="00C751F7" w:rsidTr="00C751F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Культура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2101,4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C751F7" w:rsidTr="00C751F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5,0</w:t>
            </w:r>
          </w:p>
        </w:tc>
      </w:tr>
      <w:tr w:rsidR="00C751F7" w:rsidTr="00C751F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C751F7" w:rsidTr="00C751F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12,4</w:t>
            </w:r>
          </w:p>
        </w:tc>
      </w:tr>
      <w:tr w:rsidR="00C751F7" w:rsidTr="00C751F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Физическая культура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C751F7" w:rsidTr="00C751F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18,1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17,8</w:t>
            </w:r>
          </w:p>
        </w:tc>
      </w:tr>
      <w:tr w:rsidR="00C751F7" w:rsidTr="00C751F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18,1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C751F7" w:rsidTr="00C751F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Условно утвержденные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161,3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336,8</w:t>
            </w:r>
          </w:p>
        </w:tc>
      </w:tr>
      <w:tr w:rsidR="00C751F7" w:rsidTr="00C751F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ВСЕГО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7571,6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6527,3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6816,3</w:t>
            </w:r>
          </w:p>
        </w:tc>
      </w:tr>
    </w:tbl>
    <w:p w:rsidR="00C751F7" w:rsidRDefault="00C751F7" w:rsidP="00C751F7">
      <w:pPr>
        <w:jc w:val="both"/>
        <w:rPr>
          <w:sz w:val="20"/>
          <w:szCs w:val="20"/>
        </w:rPr>
      </w:pPr>
    </w:p>
    <w:p w:rsidR="00C751F7" w:rsidRDefault="00C751F7" w:rsidP="00C751F7"/>
    <w:p w:rsidR="00C751F7" w:rsidRDefault="00C751F7" w:rsidP="00C751F7"/>
    <w:p w:rsidR="00C751F7" w:rsidRDefault="00C751F7" w:rsidP="00C751F7"/>
    <w:p w:rsidR="00C751F7" w:rsidRDefault="00C751F7" w:rsidP="00C751F7"/>
    <w:p w:rsidR="00C751F7" w:rsidRDefault="00C751F7" w:rsidP="00C751F7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7</w:t>
      </w:r>
    </w:p>
    <w:p w:rsidR="00C751F7" w:rsidRDefault="00C751F7" w:rsidP="00C751F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бюджету муниципального образования </w:t>
      </w:r>
    </w:p>
    <w:p w:rsidR="00C751F7" w:rsidRDefault="00C751F7" w:rsidP="00C751F7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Кинзельский сельсовет на 2018 год </w:t>
      </w:r>
    </w:p>
    <w:p w:rsidR="00C751F7" w:rsidRDefault="00C751F7" w:rsidP="00C751F7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2019 и 2020 годов</w:t>
      </w:r>
    </w:p>
    <w:p w:rsidR="00C751F7" w:rsidRDefault="00C751F7" w:rsidP="00C751F7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C751F7" w:rsidRDefault="00C751F7" w:rsidP="00C751F7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C751F7" w:rsidRDefault="00C751F7" w:rsidP="00C751F7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C751F7" w:rsidRDefault="00C751F7" w:rsidP="00C751F7">
      <w:pPr>
        <w:jc w:val="right"/>
        <w:rPr>
          <w:sz w:val="20"/>
          <w:szCs w:val="20"/>
        </w:rPr>
      </w:pPr>
      <w:r>
        <w:rPr>
          <w:sz w:val="20"/>
          <w:szCs w:val="20"/>
        </w:rPr>
        <w:t>от 24.10 2018 № 27/1</w:t>
      </w:r>
    </w:p>
    <w:p w:rsidR="00C751F7" w:rsidRDefault="00C751F7" w:rsidP="00C751F7">
      <w:pPr>
        <w:jc w:val="center"/>
        <w:rPr>
          <w:b/>
          <w:sz w:val="20"/>
          <w:szCs w:val="20"/>
        </w:rPr>
      </w:pPr>
    </w:p>
    <w:p w:rsidR="00C751F7" w:rsidRDefault="00C751F7" w:rsidP="00C751F7">
      <w:pPr>
        <w:jc w:val="center"/>
        <w:rPr>
          <w:b/>
          <w:sz w:val="20"/>
          <w:szCs w:val="20"/>
        </w:rPr>
      </w:pPr>
    </w:p>
    <w:p w:rsidR="00C751F7" w:rsidRDefault="00C751F7" w:rsidP="00C751F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Ведомственная структура расходов бюджета Кинзельского сельсовета на 2018 год </w:t>
      </w:r>
    </w:p>
    <w:p w:rsidR="00C751F7" w:rsidRDefault="00C751F7" w:rsidP="00C751F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и на плановый период 2019 и 2020 годов</w:t>
      </w:r>
    </w:p>
    <w:p w:rsidR="00C751F7" w:rsidRDefault="00C751F7" w:rsidP="00C751F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(тысяч рублей)</w:t>
      </w:r>
    </w:p>
    <w:tbl>
      <w:tblPr>
        <w:tblW w:w="9765" w:type="dxa"/>
        <w:tblInd w:w="-276" w:type="dxa"/>
        <w:tblLayout w:type="fixed"/>
        <w:tblLook w:val="04A0"/>
      </w:tblPr>
      <w:tblGrid>
        <w:gridCol w:w="3358"/>
        <w:gridCol w:w="626"/>
        <w:gridCol w:w="463"/>
        <w:gridCol w:w="494"/>
        <w:gridCol w:w="1393"/>
        <w:gridCol w:w="567"/>
        <w:gridCol w:w="836"/>
        <w:gridCol w:w="993"/>
        <w:gridCol w:w="1035"/>
      </w:tblGrid>
      <w:tr w:rsidR="00C751F7" w:rsidTr="00C751F7">
        <w:trPr>
          <w:trHeight w:val="183"/>
        </w:trPr>
        <w:tc>
          <w:tcPr>
            <w:tcW w:w="336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hideMark/>
          </w:tcPr>
          <w:p w:rsidR="00C751F7" w:rsidRDefault="00C751F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C751F7" w:rsidRDefault="00C751F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Вед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C751F7" w:rsidRDefault="00C751F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Рз</w:t>
            </w:r>
            <w:proofErr w:type="spellEnd"/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C751F7" w:rsidRDefault="00C751F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C751F7" w:rsidRDefault="00C751F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C751F7" w:rsidRDefault="00C751F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C751F7" w:rsidRDefault="00C751F7">
            <w:pPr>
              <w:spacing w:line="276" w:lineRule="auto"/>
              <w:ind w:left="-152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2018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C751F7" w:rsidRDefault="00C751F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hideMark/>
          </w:tcPr>
          <w:p w:rsidR="00C751F7" w:rsidRDefault="00C751F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 год</w:t>
            </w:r>
          </w:p>
        </w:tc>
      </w:tr>
    </w:tbl>
    <w:p w:rsidR="00C751F7" w:rsidRDefault="00C751F7" w:rsidP="00C751F7">
      <w:pPr>
        <w:rPr>
          <w:sz w:val="2"/>
          <w:szCs w:val="2"/>
        </w:rPr>
      </w:pPr>
    </w:p>
    <w:tbl>
      <w:tblPr>
        <w:tblW w:w="9825" w:type="dxa"/>
        <w:tblInd w:w="-318" w:type="dxa"/>
        <w:tblLayout w:type="fixed"/>
        <w:tblLook w:val="04A0"/>
      </w:tblPr>
      <w:tblGrid>
        <w:gridCol w:w="47"/>
        <w:gridCol w:w="3353"/>
        <w:gridCol w:w="567"/>
        <w:gridCol w:w="37"/>
        <w:gridCol w:w="463"/>
        <w:gridCol w:w="67"/>
        <w:gridCol w:w="425"/>
        <w:gridCol w:w="19"/>
        <w:gridCol w:w="1398"/>
        <w:gridCol w:w="567"/>
        <w:gridCol w:w="850"/>
        <w:gridCol w:w="9"/>
        <w:gridCol w:w="984"/>
        <w:gridCol w:w="13"/>
        <w:gridCol w:w="979"/>
        <w:gridCol w:w="47"/>
      </w:tblGrid>
      <w:tr w:rsidR="00C751F7" w:rsidTr="00C751F7">
        <w:trPr>
          <w:trHeight w:val="118"/>
          <w:tblHeader/>
        </w:trPr>
        <w:tc>
          <w:tcPr>
            <w:tcW w:w="34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C751F7" w:rsidTr="00C751F7">
        <w:trPr>
          <w:trHeight w:val="3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Администрация Кинзельского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7571,6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6527,3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6816,3</w:t>
            </w:r>
          </w:p>
        </w:tc>
      </w:tr>
      <w:tr w:rsidR="00C751F7" w:rsidTr="00C751F7">
        <w:trPr>
          <w:trHeight w:val="3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2767,3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2377,4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2352,1</w:t>
            </w:r>
          </w:p>
        </w:tc>
      </w:tr>
      <w:tr w:rsidR="00C751F7" w:rsidTr="00C751F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C751F7" w:rsidTr="00C751F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C751F7" w:rsidTr="00C751F7">
        <w:trPr>
          <w:trHeight w:val="85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C751F7" w:rsidTr="00C751F7">
        <w:trPr>
          <w:trHeight w:val="43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C751F7" w:rsidTr="00C751F7">
        <w:trPr>
          <w:trHeight w:val="3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C751F7" w:rsidTr="00C751F7">
        <w:trPr>
          <w:trHeight w:val="43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C751F7" w:rsidTr="00C751F7">
        <w:trPr>
          <w:trHeight w:val="106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2212,3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C751F7" w:rsidTr="00C751F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2212,3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C751F7" w:rsidTr="00C751F7">
        <w:trPr>
          <w:trHeight w:val="85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2212,3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C751F7" w:rsidTr="00C751F7">
        <w:trPr>
          <w:trHeight w:val="43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2212,3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C751F7" w:rsidTr="00C751F7">
        <w:trPr>
          <w:trHeight w:val="3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Центральный аппарат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2212,3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C751F7" w:rsidTr="00C751F7">
        <w:trPr>
          <w:trHeight w:val="43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924,2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849,0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849,0</w:t>
            </w:r>
          </w:p>
        </w:tc>
      </w:tr>
      <w:tr w:rsidR="00C751F7" w:rsidTr="00C751F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1193,0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963,4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938,1</w:t>
            </w:r>
          </w:p>
        </w:tc>
      </w:tr>
      <w:tr w:rsidR="00C751F7" w:rsidTr="00C751F7">
        <w:trPr>
          <w:trHeight w:val="3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95,1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C751F7" w:rsidTr="00C751F7">
        <w:trPr>
          <w:trHeight w:val="3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82,6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C751F7" w:rsidTr="00C751F7">
        <w:trPr>
          <w:trHeight w:val="3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82,6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C751F7" w:rsidTr="00C751F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82,6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C751F7" w:rsidTr="00C751F7">
        <w:trPr>
          <w:trHeight w:val="85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82,6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C751F7" w:rsidTr="00C751F7">
        <w:trPr>
          <w:trHeight w:val="43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82,6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C751F7" w:rsidTr="00C751F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82,6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C751F7" w:rsidTr="00C751F7">
        <w:trPr>
          <w:trHeight w:val="43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81,5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74,0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76,8</w:t>
            </w:r>
          </w:p>
        </w:tc>
      </w:tr>
      <w:tr w:rsidR="00C751F7" w:rsidTr="00C751F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1,1</w:t>
            </w:r>
          </w:p>
        </w:tc>
      </w:tr>
      <w:tr w:rsidR="00C751F7" w:rsidTr="00C751F7">
        <w:trPr>
          <w:trHeight w:val="43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918,1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892,1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892,1</w:t>
            </w:r>
          </w:p>
        </w:tc>
      </w:tr>
      <w:tr w:rsidR="00C751F7" w:rsidTr="00C751F7">
        <w:trPr>
          <w:trHeight w:val="3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Органы юстиции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C751F7" w:rsidTr="00C751F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C751F7" w:rsidTr="00C751F7">
        <w:trPr>
          <w:trHeight w:val="85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C751F7" w:rsidTr="00C751F7">
        <w:trPr>
          <w:trHeight w:val="43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C751F7" w:rsidTr="00C751F7">
        <w:trPr>
          <w:trHeight w:val="43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Государственная регистрация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31.1.01.59302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C751F7" w:rsidTr="00C751F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31.1.01.59302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C751F7" w:rsidTr="00C751F7">
        <w:trPr>
          <w:trHeight w:val="3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Обеспечение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C751F7" w:rsidTr="00C751F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C751F7" w:rsidTr="00C751F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C751F7" w:rsidTr="00C751F7">
        <w:trPr>
          <w:trHeight w:val="85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C751F7" w:rsidTr="00C751F7">
        <w:trPr>
          <w:trHeight w:val="85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31.3.01.60080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C751F7" w:rsidTr="00C751F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31.3.01.60080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C751F7" w:rsidTr="00C751F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C751F7" w:rsidTr="00C751F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C751F7" w:rsidTr="00C751F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C751F7" w:rsidTr="00C751F7">
        <w:trPr>
          <w:trHeight w:val="85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31.3.02.00000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C751F7" w:rsidTr="00C751F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Прочие мероприятия в области национальной безопасности и правоохранительной деятельности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31.3.02.60090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C751F7" w:rsidTr="00C751F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31.3.02.60090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C751F7" w:rsidTr="00C751F7">
        <w:trPr>
          <w:trHeight w:val="3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861,4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480,3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495,5</w:t>
            </w:r>
          </w:p>
        </w:tc>
      </w:tr>
      <w:tr w:rsidR="00C751F7" w:rsidTr="00C751F7">
        <w:trPr>
          <w:trHeight w:val="3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C751F7" w:rsidTr="00C751F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C751F7" w:rsidTr="00C751F7">
        <w:trPr>
          <w:trHeight w:val="85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Подпрограмма "Содержание и ремонт автомобильных дорог общего пользования местного значения в муниципальном </w:t>
            </w:r>
            <w:r>
              <w:rPr>
                <w:sz w:val="20"/>
                <w:szCs w:val="20"/>
                <w:lang w:eastAsia="en-US"/>
              </w:rPr>
              <w:lastRenderedPageBreak/>
              <w:t>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C751F7" w:rsidTr="00C751F7">
        <w:trPr>
          <w:trHeight w:val="85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C751F7" w:rsidTr="00C751F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32.1.01.60110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C751F7" w:rsidTr="00C751F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32.1.01.60110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C751F7" w:rsidTr="00C751F7">
        <w:trPr>
          <w:trHeight w:val="43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C751F7" w:rsidTr="00C751F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C751F7" w:rsidTr="00C751F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Подпрограмма "Развитие системы </w:t>
            </w:r>
            <w:proofErr w:type="spellStart"/>
            <w:r>
              <w:rPr>
                <w:sz w:val="20"/>
                <w:szCs w:val="20"/>
                <w:lang w:eastAsia="en-US"/>
              </w:rPr>
              <w:t>градорегулирования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в 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C751F7" w:rsidTr="00C751F7">
        <w:trPr>
          <w:trHeight w:val="148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31.4.03.00000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C751F7" w:rsidTr="00C751F7">
        <w:trPr>
          <w:trHeight w:val="127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31.4.03.60280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C751F7" w:rsidTr="00C751F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31.4.03.60280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C751F7" w:rsidTr="00C751F7">
        <w:trPr>
          <w:trHeight w:val="3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791,6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901,9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1032,7</w:t>
            </w:r>
          </w:p>
        </w:tc>
      </w:tr>
      <w:tr w:rsidR="00C751F7" w:rsidTr="00C751F7">
        <w:trPr>
          <w:trHeight w:val="3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C751F7" w:rsidTr="00C751F7">
        <w:trPr>
          <w:trHeight w:val="106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C751F7" w:rsidTr="00C751F7">
        <w:trPr>
          <w:trHeight w:val="43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Подпрограмма "Комплексное </w:t>
            </w:r>
            <w:r>
              <w:rPr>
                <w:sz w:val="20"/>
                <w:szCs w:val="20"/>
                <w:lang w:eastAsia="en-US"/>
              </w:rPr>
              <w:lastRenderedPageBreak/>
              <w:t>развитие муниципального жилищного фонда"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C751F7" w:rsidTr="00C751F7">
        <w:trPr>
          <w:trHeight w:val="43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Основное мероприятие "Содержание и ремонт муниципального жилищного фонда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C751F7" w:rsidTr="00C751F7">
        <w:trPr>
          <w:trHeight w:val="43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Капитальный ремонт и ремонт муниципального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33.1.01.60130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C751F7" w:rsidTr="00C751F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33.1.01.60130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C751F7" w:rsidTr="00C751F7">
        <w:trPr>
          <w:trHeight w:val="3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131,1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C751F7" w:rsidTr="00C751F7">
        <w:trPr>
          <w:trHeight w:val="106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131,1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C751F7" w:rsidTr="00C751F7">
        <w:trPr>
          <w:trHeight w:val="43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33.2.00.00000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131,1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C751F7" w:rsidTr="00C751F7">
        <w:trPr>
          <w:trHeight w:val="43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33.2.01.00000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131,1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C751F7" w:rsidTr="00C751F7">
        <w:trPr>
          <w:trHeight w:val="43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33.2.01.60150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131,1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C751F7" w:rsidTr="00C751F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33.2.01.60150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131,1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C751F7" w:rsidTr="00C751F7">
        <w:trPr>
          <w:trHeight w:val="3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645,5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C751F7" w:rsidTr="00C751F7">
        <w:trPr>
          <w:trHeight w:val="106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645,5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C751F7" w:rsidTr="00C751F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645,5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C751F7" w:rsidTr="00C751F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645,5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C751F7" w:rsidTr="00C751F7">
        <w:trPr>
          <w:trHeight w:val="3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Уличное освещение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33.3.01.60170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394,0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541,9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607,7</w:t>
            </w:r>
          </w:p>
        </w:tc>
      </w:tr>
      <w:tr w:rsidR="00C751F7" w:rsidTr="00C751F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33.3.01.60170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394,0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541,9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607,7</w:t>
            </w:r>
          </w:p>
        </w:tc>
      </w:tr>
      <w:tr w:rsidR="00C751F7" w:rsidTr="00C751F7">
        <w:trPr>
          <w:trHeight w:val="3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</w:tr>
      <w:tr w:rsidR="00C751F7" w:rsidTr="00C751F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</w:tr>
      <w:tr w:rsidR="00C751F7" w:rsidTr="00C751F7">
        <w:trPr>
          <w:trHeight w:val="43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151,5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280,0</w:t>
            </w:r>
          </w:p>
        </w:tc>
      </w:tr>
      <w:tr w:rsidR="00C751F7" w:rsidTr="00C751F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151,5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280,0</w:t>
            </w:r>
          </w:p>
        </w:tc>
      </w:tr>
      <w:tr w:rsidR="00C751F7" w:rsidTr="00C751F7">
        <w:trPr>
          <w:trHeight w:val="3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2101,4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C751F7" w:rsidTr="00C751F7">
        <w:trPr>
          <w:trHeight w:val="3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2101,4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C751F7" w:rsidTr="00C751F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2101,4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C751F7" w:rsidTr="00C751F7">
        <w:trPr>
          <w:trHeight w:val="43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"Развитие культуры в 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2101,4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C751F7" w:rsidTr="00C751F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2101,4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C751F7" w:rsidTr="00C751F7">
        <w:trPr>
          <w:gridBefore w:val="1"/>
          <w:wBefore w:w="47" w:type="dxa"/>
          <w:trHeight w:val="43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Мероприятия в сфере культуры и кинематографии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71,7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</w:tr>
      <w:tr w:rsidR="00C751F7" w:rsidTr="00C751F7">
        <w:trPr>
          <w:gridBefore w:val="1"/>
          <w:wBefore w:w="47" w:type="dxa"/>
          <w:trHeight w:val="64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71,7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</w:tr>
      <w:tr w:rsidR="00C751F7" w:rsidTr="00C751F7">
        <w:trPr>
          <w:gridBefore w:val="1"/>
          <w:wBefore w:w="47" w:type="dxa"/>
          <w:trHeight w:val="85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745,0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484,0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483,9</w:t>
            </w:r>
          </w:p>
        </w:tc>
      </w:tr>
      <w:tr w:rsidR="00C751F7" w:rsidTr="00C751F7">
        <w:trPr>
          <w:gridBefore w:val="1"/>
          <w:wBefore w:w="47" w:type="dxa"/>
          <w:trHeight w:val="64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734,0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484,0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483,9</w:t>
            </w:r>
          </w:p>
        </w:tc>
      </w:tr>
      <w:tr w:rsidR="00C751F7" w:rsidTr="00C751F7">
        <w:trPr>
          <w:gridBefore w:val="1"/>
          <w:wBefore w:w="47" w:type="dxa"/>
          <w:trHeight w:val="51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Уплата налогов, сборов и иных платежей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C751F7" w:rsidTr="00C751F7">
        <w:trPr>
          <w:gridBefore w:val="1"/>
          <w:wBefore w:w="47" w:type="dxa"/>
          <w:trHeight w:val="34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Библиотеки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</w:tr>
      <w:tr w:rsidR="00C751F7" w:rsidTr="00C751F7">
        <w:trPr>
          <w:gridBefore w:val="1"/>
          <w:wBefore w:w="47" w:type="dxa"/>
          <w:trHeight w:val="64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</w:tr>
      <w:tr w:rsidR="00C751F7" w:rsidTr="00C751F7">
        <w:trPr>
          <w:gridBefore w:val="1"/>
          <w:wBefore w:w="47" w:type="dxa"/>
          <w:trHeight w:val="148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(услуги организации культуры)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725,3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698,2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698,2</w:t>
            </w:r>
          </w:p>
        </w:tc>
      </w:tr>
      <w:tr w:rsidR="00C751F7" w:rsidTr="00C751F7">
        <w:trPr>
          <w:gridBefore w:val="1"/>
          <w:wBefore w:w="47" w:type="dxa"/>
          <w:trHeight w:val="34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725,3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698,2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698,2</w:t>
            </w:r>
          </w:p>
        </w:tc>
      </w:tr>
      <w:tr w:rsidR="00C751F7" w:rsidTr="00C751F7">
        <w:trPr>
          <w:gridBefore w:val="1"/>
          <w:wBefore w:w="47" w:type="dxa"/>
          <w:trHeight w:val="127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(библиотеки)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301,4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345,9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345,9</w:t>
            </w:r>
          </w:p>
        </w:tc>
      </w:tr>
      <w:tr w:rsidR="00C751F7" w:rsidTr="00C751F7">
        <w:trPr>
          <w:gridBefore w:val="1"/>
          <w:wBefore w:w="47" w:type="dxa"/>
          <w:trHeight w:val="34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301,4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345,9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345,9</w:t>
            </w:r>
          </w:p>
        </w:tc>
      </w:tr>
      <w:tr w:rsidR="00C751F7" w:rsidTr="00C751F7">
        <w:trPr>
          <w:gridAfter w:val="1"/>
          <w:wAfter w:w="47" w:type="dxa"/>
          <w:trHeight w:val="206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52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на повышение заработной платы работникам муниципальных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52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52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52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31 5 01 </w:t>
            </w:r>
            <w:r>
              <w:rPr>
                <w:bCs/>
                <w:sz w:val="20"/>
                <w:szCs w:val="20"/>
                <w:lang w:val="en-US" w:eastAsia="en-US"/>
              </w:rPr>
              <w:t>S</w:t>
            </w:r>
            <w:r>
              <w:rPr>
                <w:bCs/>
                <w:sz w:val="20"/>
                <w:szCs w:val="20"/>
                <w:lang w:eastAsia="en-US"/>
              </w:rPr>
              <w:t>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F7" w:rsidRDefault="00C751F7">
            <w:pPr>
              <w:spacing w:line="252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C751F7" w:rsidTr="00C751F7">
        <w:trPr>
          <w:gridAfter w:val="1"/>
          <w:wAfter w:w="47" w:type="dxa"/>
          <w:trHeight w:val="206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52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52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52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52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31 5 01 </w:t>
            </w:r>
            <w:r>
              <w:rPr>
                <w:bCs/>
                <w:sz w:val="20"/>
                <w:szCs w:val="20"/>
                <w:lang w:val="en-US" w:eastAsia="en-US"/>
              </w:rPr>
              <w:t>S</w:t>
            </w:r>
            <w:r>
              <w:rPr>
                <w:bCs/>
                <w:sz w:val="20"/>
                <w:szCs w:val="20"/>
                <w:lang w:eastAsia="en-US"/>
              </w:rPr>
              <w:t>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52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C751F7" w:rsidTr="00C751F7">
        <w:trPr>
          <w:gridBefore w:val="1"/>
          <w:wBefore w:w="47" w:type="dxa"/>
          <w:trHeight w:val="34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СОЦИАЛЬНАЯ ПОЛИТИКА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C751F7" w:rsidTr="00C751F7">
        <w:trPr>
          <w:gridBefore w:val="1"/>
          <w:wBefore w:w="47" w:type="dxa"/>
          <w:trHeight w:val="34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Пенсионное обеспечение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C751F7" w:rsidTr="00C751F7">
        <w:trPr>
          <w:gridBefore w:val="1"/>
          <w:wBefore w:w="47" w:type="dxa"/>
          <w:trHeight w:val="64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C751F7" w:rsidTr="00C751F7">
        <w:trPr>
          <w:gridBefore w:val="1"/>
          <w:wBefore w:w="47" w:type="dxa"/>
          <w:trHeight w:val="459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Обеспечение реализации муниципальной программы «Устойчивое развитие территории муниципального образования»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C751F7" w:rsidTr="00C751F7">
        <w:trPr>
          <w:gridBefore w:val="1"/>
          <w:wBefore w:w="47" w:type="dxa"/>
          <w:trHeight w:val="64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«Содержание органов местного самоуправления»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C751F7" w:rsidTr="00C751F7">
        <w:trPr>
          <w:gridBefore w:val="1"/>
          <w:wBefore w:w="47" w:type="dxa"/>
          <w:trHeight w:val="43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Доплаты к пенсиям муниципальных служащих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31.1.01.60240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C751F7" w:rsidTr="00C751F7">
        <w:trPr>
          <w:gridBefore w:val="1"/>
          <w:wBefore w:w="47" w:type="dxa"/>
          <w:trHeight w:val="34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31.1.01.60240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C751F7" w:rsidTr="00C751F7">
        <w:trPr>
          <w:gridBefore w:val="1"/>
          <w:wBefore w:w="47" w:type="dxa"/>
          <w:trHeight w:val="34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ФИЗИЧЕСКАЯ КУЛЬТУРА И СПОРТ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C751F7" w:rsidTr="00C751F7">
        <w:trPr>
          <w:gridBefore w:val="1"/>
          <w:wBefore w:w="47" w:type="dxa"/>
          <w:trHeight w:val="34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C751F7" w:rsidTr="00C751F7">
        <w:trPr>
          <w:gridBefore w:val="1"/>
          <w:wBefore w:w="47" w:type="dxa"/>
          <w:trHeight w:val="64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C751F7" w:rsidTr="00C751F7">
        <w:trPr>
          <w:gridBefore w:val="1"/>
          <w:wBefore w:w="47" w:type="dxa"/>
          <w:trHeight w:val="64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31.6.00.00000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C751F7" w:rsidTr="00C751F7">
        <w:trPr>
          <w:gridBefore w:val="1"/>
          <w:wBefore w:w="47" w:type="dxa"/>
          <w:trHeight w:val="43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31.6.01.00000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C751F7" w:rsidTr="00C751F7">
        <w:trPr>
          <w:gridBefore w:val="1"/>
          <w:wBefore w:w="47" w:type="dxa"/>
          <w:trHeight w:val="43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Мероприятия в области спорта и физической культуры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31.6.01.60250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C751F7" w:rsidTr="00C751F7">
        <w:trPr>
          <w:gridBefore w:val="1"/>
          <w:wBefore w:w="47" w:type="dxa"/>
          <w:trHeight w:val="64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31.6.01.60250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C751F7" w:rsidTr="00C751F7">
        <w:trPr>
          <w:gridBefore w:val="1"/>
          <w:wBefore w:w="47" w:type="dxa"/>
          <w:trHeight w:val="64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МЕЖБЮДЖЕТНЫЕ ТРАНСФЕРТЫ ОБЩЕГО ХАРАКТЕРА БЮДЖЕТАМ БЮДЖЕТНОЙ СИСТЕМЫ </w:t>
            </w:r>
            <w:r>
              <w:rPr>
                <w:sz w:val="20"/>
                <w:szCs w:val="20"/>
                <w:lang w:eastAsia="en-US"/>
              </w:rPr>
              <w:lastRenderedPageBreak/>
              <w:t>РОССИЙСКОЙ ФЕДЕРАЦИИ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C751F7" w:rsidTr="00C751F7">
        <w:trPr>
          <w:gridBefore w:val="1"/>
          <w:wBefore w:w="47" w:type="dxa"/>
          <w:trHeight w:val="43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C751F7" w:rsidTr="00C751F7">
        <w:trPr>
          <w:gridBefore w:val="1"/>
          <w:wBefore w:w="47" w:type="dxa"/>
          <w:trHeight w:val="64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C751F7" w:rsidTr="00C751F7">
        <w:trPr>
          <w:gridBefore w:val="1"/>
          <w:wBefore w:w="47" w:type="dxa"/>
          <w:trHeight w:val="85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C751F7" w:rsidTr="00C751F7">
        <w:trPr>
          <w:gridBefore w:val="1"/>
          <w:wBefore w:w="47" w:type="dxa"/>
          <w:trHeight w:val="43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C751F7" w:rsidTr="00C751F7">
        <w:trPr>
          <w:gridBefore w:val="1"/>
          <w:wBefore w:w="47" w:type="dxa"/>
          <w:trHeight w:val="148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(внешний муниципальный финансовый контроль)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C751F7" w:rsidTr="00C751F7">
        <w:trPr>
          <w:gridBefore w:val="1"/>
          <w:wBefore w:w="47" w:type="dxa"/>
          <w:trHeight w:val="34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C751F7" w:rsidTr="00C751F7">
        <w:trPr>
          <w:gridBefore w:val="1"/>
          <w:wBefore w:w="47" w:type="dxa"/>
          <w:trHeight w:val="148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31.1.01.61050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C751F7" w:rsidTr="00C751F7">
        <w:trPr>
          <w:gridBefore w:val="1"/>
          <w:wBefore w:w="47" w:type="dxa"/>
          <w:trHeight w:val="34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31.1.01.61050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C751F7" w:rsidTr="00C751F7">
        <w:trPr>
          <w:gridBefore w:val="1"/>
          <w:wBefore w:w="47" w:type="dxa"/>
          <w:trHeight w:val="34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Условно утвержденные расходы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161,3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336,8</w:t>
            </w:r>
          </w:p>
        </w:tc>
      </w:tr>
      <w:tr w:rsidR="00C751F7" w:rsidTr="00C751F7">
        <w:trPr>
          <w:gridBefore w:val="1"/>
          <w:wBefore w:w="47" w:type="dxa"/>
          <w:trHeight w:val="330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ИТОГО РАСХОДОВ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7571,6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6527,3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6816,3</w:t>
            </w:r>
          </w:p>
        </w:tc>
      </w:tr>
    </w:tbl>
    <w:p w:rsidR="00C751F7" w:rsidRDefault="00C751F7" w:rsidP="00C751F7"/>
    <w:p w:rsidR="00C751F7" w:rsidRDefault="00C751F7" w:rsidP="00C751F7"/>
    <w:p w:rsidR="00C751F7" w:rsidRDefault="00C751F7" w:rsidP="00C751F7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</w:p>
    <w:p w:rsidR="00C751F7" w:rsidRDefault="00C751F7" w:rsidP="00C751F7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</w:p>
    <w:p w:rsidR="00C751F7" w:rsidRDefault="00C751F7" w:rsidP="00C751F7">
      <w:pPr>
        <w:rPr>
          <w:sz w:val="20"/>
          <w:szCs w:val="20"/>
        </w:rPr>
      </w:pPr>
    </w:p>
    <w:p w:rsidR="00C751F7" w:rsidRDefault="00C751F7" w:rsidP="00C751F7">
      <w:pPr>
        <w:rPr>
          <w:sz w:val="20"/>
          <w:szCs w:val="20"/>
        </w:rPr>
      </w:pPr>
    </w:p>
    <w:p w:rsidR="00C751F7" w:rsidRDefault="00C751F7" w:rsidP="00C751F7">
      <w:pPr>
        <w:rPr>
          <w:sz w:val="20"/>
          <w:szCs w:val="20"/>
        </w:rPr>
      </w:pPr>
    </w:p>
    <w:p w:rsidR="00C751F7" w:rsidRDefault="00C751F7" w:rsidP="00C751F7">
      <w:pPr>
        <w:rPr>
          <w:sz w:val="20"/>
          <w:szCs w:val="20"/>
        </w:rPr>
      </w:pPr>
    </w:p>
    <w:p w:rsidR="00C751F7" w:rsidRDefault="00C751F7" w:rsidP="00C751F7">
      <w:pPr>
        <w:rPr>
          <w:sz w:val="20"/>
          <w:szCs w:val="20"/>
        </w:rPr>
      </w:pPr>
    </w:p>
    <w:p w:rsidR="00C751F7" w:rsidRDefault="00C751F7" w:rsidP="00C751F7">
      <w:pPr>
        <w:rPr>
          <w:sz w:val="20"/>
          <w:szCs w:val="20"/>
        </w:rPr>
      </w:pPr>
    </w:p>
    <w:p w:rsidR="00C751F7" w:rsidRDefault="00C751F7" w:rsidP="00C751F7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Приложение № 8</w:t>
      </w:r>
    </w:p>
    <w:p w:rsidR="00C751F7" w:rsidRDefault="00C751F7" w:rsidP="00C751F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бюджету муниципального образования </w:t>
      </w:r>
    </w:p>
    <w:p w:rsidR="00C751F7" w:rsidRDefault="00C751F7" w:rsidP="00C751F7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Кинзельский сельсовет на 2018 год </w:t>
      </w:r>
    </w:p>
    <w:p w:rsidR="00C751F7" w:rsidRDefault="00C751F7" w:rsidP="00C751F7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2019 и 2020 годов</w:t>
      </w:r>
    </w:p>
    <w:p w:rsidR="00C751F7" w:rsidRDefault="00C751F7" w:rsidP="00C751F7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C751F7" w:rsidRDefault="00C751F7" w:rsidP="00C751F7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C751F7" w:rsidRDefault="00C751F7" w:rsidP="00C751F7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C751F7" w:rsidRDefault="00C751F7" w:rsidP="00C751F7">
      <w:pPr>
        <w:jc w:val="right"/>
        <w:rPr>
          <w:sz w:val="20"/>
          <w:szCs w:val="20"/>
        </w:rPr>
      </w:pPr>
      <w:r>
        <w:rPr>
          <w:sz w:val="20"/>
          <w:szCs w:val="20"/>
        </w:rPr>
        <w:t>от 24.10.2018 № 27/1</w:t>
      </w:r>
    </w:p>
    <w:p w:rsidR="00C751F7" w:rsidRDefault="00C751F7" w:rsidP="00C751F7">
      <w:pPr>
        <w:jc w:val="center"/>
        <w:rPr>
          <w:b/>
          <w:sz w:val="20"/>
          <w:szCs w:val="20"/>
        </w:rPr>
      </w:pPr>
    </w:p>
    <w:p w:rsidR="00C751F7" w:rsidRDefault="00C751F7" w:rsidP="00C751F7">
      <w:pPr>
        <w:jc w:val="center"/>
        <w:rPr>
          <w:b/>
        </w:rPr>
      </w:pPr>
    </w:p>
    <w:p w:rsidR="00C751F7" w:rsidRDefault="00C751F7" w:rsidP="00C751F7">
      <w:pPr>
        <w:jc w:val="center"/>
        <w:rPr>
          <w:b/>
          <w:sz w:val="20"/>
          <w:szCs w:val="20"/>
        </w:rPr>
      </w:pPr>
      <w:r>
        <w:rPr>
          <w:b/>
        </w:rPr>
        <w:t>Распределение бюджетных ассигнований местного бюджета на 2018 год и на плановый период 2019 и 2020 годов</w:t>
      </w:r>
      <w:r>
        <w:rPr>
          <w:b/>
          <w:sz w:val="20"/>
          <w:szCs w:val="20"/>
        </w:rPr>
        <w:t xml:space="preserve"> </w:t>
      </w:r>
      <w:r>
        <w:rPr>
          <w:b/>
        </w:rPr>
        <w:t>по разделам и подразделам, целевым статьям (муниципальным программам и непрограммным направлениям деятельности), группам и подгруппам видам расходов классификации расходов</w:t>
      </w:r>
    </w:p>
    <w:p w:rsidR="00C751F7" w:rsidRDefault="00C751F7" w:rsidP="00C751F7">
      <w:pPr>
        <w:jc w:val="center"/>
        <w:rPr>
          <w:b/>
        </w:rPr>
      </w:pPr>
    </w:p>
    <w:p w:rsidR="00C751F7" w:rsidRDefault="00C751F7" w:rsidP="00C751F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(тысяч рублей)</w:t>
      </w:r>
    </w:p>
    <w:tbl>
      <w:tblPr>
        <w:tblW w:w="9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15"/>
        <w:gridCol w:w="425"/>
        <w:gridCol w:w="426"/>
        <w:gridCol w:w="1418"/>
        <w:gridCol w:w="567"/>
        <w:gridCol w:w="2979"/>
      </w:tblGrid>
      <w:tr w:rsidR="00C751F7" w:rsidTr="00C751F7">
        <w:trPr>
          <w:trHeight w:val="61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751F7" w:rsidRDefault="00C751F7">
            <w:pPr>
              <w:spacing w:line="252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751F7" w:rsidRDefault="00C751F7">
            <w:pPr>
              <w:spacing w:line="252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Рз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751F7" w:rsidRDefault="00C751F7">
            <w:pPr>
              <w:spacing w:line="252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751F7" w:rsidRDefault="00C751F7">
            <w:pPr>
              <w:spacing w:line="252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751F7" w:rsidRDefault="00C751F7">
            <w:pPr>
              <w:spacing w:line="252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751F7" w:rsidRDefault="00C751F7">
            <w:pPr>
              <w:spacing w:line="252" w:lineRule="auto"/>
              <w:ind w:right="-6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</w:t>
            </w:r>
          </w:p>
        </w:tc>
      </w:tr>
    </w:tbl>
    <w:p w:rsidR="00C751F7" w:rsidRDefault="00C751F7" w:rsidP="00C751F7">
      <w:pPr>
        <w:rPr>
          <w:sz w:val="2"/>
          <w:szCs w:val="2"/>
        </w:rPr>
      </w:pPr>
    </w:p>
    <w:tbl>
      <w:tblPr>
        <w:tblW w:w="9930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07"/>
        <w:gridCol w:w="6"/>
        <w:gridCol w:w="419"/>
        <w:gridCol w:w="6"/>
        <w:gridCol w:w="420"/>
        <w:gridCol w:w="6"/>
        <w:gridCol w:w="1416"/>
        <w:gridCol w:w="569"/>
        <w:gridCol w:w="995"/>
        <w:gridCol w:w="851"/>
        <w:gridCol w:w="1135"/>
      </w:tblGrid>
      <w:tr w:rsidR="00C751F7" w:rsidTr="00C751F7">
        <w:trPr>
          <w:trHeight w:val="167"/>
          <w:tblHeader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52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52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52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52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52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52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52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52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C751F7" w:rsidTr="00C751F7">
        <w:trPr>
          <w:trHeight w:val="167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2767,3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2377,4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2352,1</w:t>
            </w:r>
          </w:p>
        </w:tc>
      </w:tr>
      <w:tr w:rsidR="00C751F7" w:rsidTr="00C751F7">
        <w:trPr>
          <w:trHeight w:val="257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C751F7" w:rsidTr="00C751F7">
        <w:trPr>
          <w:trHeight w:val="257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C751F7" w:rsidTr="00C751F7">
        <w:trPr>
          <w:trHeight w:val="257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C751F7" w:rsidTr="00C751F7">
        <w:trPr>
          <w:trHeight w:val="384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Глава муниципального образования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31.1.01.10010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31.1.01.10010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2212,3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2212,3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2212,3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2212,3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Центральный аппарат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2212,3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924,2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849,0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849,0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Иные закупки товаров, работ и услуг для обеспечения государственных </w:t>
            </w:r>
            <w:r>
              <w:rPr>
                <w:sz w:val="20"/>
                <w:szCs w:val="20"/>
                <w:lang w:eastAsia="en-US"/>
              </w:rPr>
              <w:lastRenderedPageBreak/>
              <w:t>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1193,0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963,4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938,1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74,0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76,8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1,1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918,1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892,1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892,1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Органы юстиции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Государственная регистрация актов гражданского состояния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31.1.01.59302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31.1.01.59302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Обеспечение пожарной безопасности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Разработка и утверждение комплекса мер по обеспечению пожарной безопасности </w:t>
            </w:r>
            <w:r>
              <w:rPr>
                <w:sz w:val="20"/>
                <w:szCs w:val="20"/>
                <w:lang w:eastAsia="en-US"/>
              </w:rPr>
              <w:lastRenderedPageBreak/>
              <w:t>муниципальных учреждений и жилищного фонда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31.3.01.60080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31.3.01.60080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C751F7" w:rsidTr="00C751F7">
        <w:trPr>
          <w:trHeight w:val="283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31.3.02.00000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Прочие мероприятия в области национальной безопасности и правоохранительной деятельности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31.3.02.60090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31.3.02.60090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480,3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495,5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32.1.01.60110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32.1.01.60110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Подпрограмма "Развитие системы </w:t>
            </w:r>
            <w:proofErr w:type="spellStart"/>
            <w:r>
              <w:rPr>
                <w:sz w:val="20"/>
                <w:szCs w:val="20"/>
                <w:lang w:eastAsia="en-US"/>
              </w:rPr>
              <w:t>градорегулирования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в  муниципальном образовании"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31.4.00.00000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Основное мероприятие "Подготовка документов для внесения в государственный </w:t>
            </w:r>
            <w:r>
              <w:rPr>
                <w:sz w:val="20"/>
                <w:szCs w:val="20"/>
                <w:lang w:eastAsia="en-US"/>
              </w:rPr>
              <w:lastRenderedPageBreak/>
              <w:t>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31.4.03.00000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31.4.03.60280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31.4.03.60280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901,9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1032,7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Жилищное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Капитальный ремонт и ремонт муниципального жилищного фонда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33.1.01.60130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33.1.01.60130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33.2.00.00000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33.2.01.00000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33.2.01.60150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33.2.01.60150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Подпрограмма "Повышение уровня </w:t>
            </w:r>
            <w:r>
              <w:rPr>
                <w:sz w:val="20"/>
                <w:szCs w:val="20"/>
                <w:lang w:eastAsia="en-US"/>
              </w:rPr>
              <w:lastRenderedPageBreak/>
              <w:t>благоустройства на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Уличное освещение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33.3.01.60170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541,9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607,7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33.3.01.60170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541,9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607,7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33.3.01.60190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33.3.01.60190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33.3.01.60200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280,0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33.3.01.60200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280,0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2101,4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2101,4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2101,4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"Развитие культуры в  муниципальном образовании"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2101,4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2101,4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Мероприятия в сфере культуры и кинематографии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745,0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484,0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483,9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734,0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484,0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483,9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Библиотеки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(услуги организации культуры)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31.5.01.61020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698,2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698,2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31.5.01.61020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698,2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698,2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(библиотеки)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345,9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345,9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345,9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345,9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52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на повышение заработной платы работникам муниципальных учреждений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52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52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52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31 5 01 </w:t>
            </w:r>
            <w:r>
              <w:rPr>
                <w:bCs/>
                <w:sz w:val="20"/>
                <w:szCs w:val="20"/>
                <w:lang w:val="en-US" w:eastAsia="en-US"/>
              </w:rPr>
              <w:t>S</w:t>
            </w:r>
            <w:r>
              <w:rPr>
                <w:bCs/>
                <w:sz w:val="20"/>
                <w:szCs w:val="20"/>
                <w:lang w:eastAsia="en-US"/>
              </w:rPr>
              <w:t>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F7" w:rsidRDefault="00C751F7">
            <w:pPr>
              <w:spacing w:line="252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52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52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52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52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31 5 01 </w:t>
            </w:r>
            <w:r>
              <w:rPr>
                <w:bCs/>
                <w:sz w:val="20"/>
                <w:szCs w:val="20"/>
                <w:lang w:val="en-US" w:eastAsia="en-US"/>
              </w:rPr>
              <w:t>S</w:t>
            </w:r>
            <w:r>
              <w:rPr>
                <w:bCs/>
                <w:sz w:val="20"/>
                <w:szCs w:val="20"/>
                <w:lang w:eastAsia="en-US"/>
              </w:rPr>
              <w:t>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52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СОЦИАЛЬНАЯ ПОЛИТИКА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Пенсионное обеспечение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Обеспечение реализации муниципальной программы «Устойчивое развитие территории муниципального образования»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«Содержание органов местного самоуправления»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Доплаты к пенсиям муниципальных служащих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31.1.01.60240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C751F7" w:rsidTr="00C751F7">
        <w:trPr>
          <w:trHeight w:val="206"/>
        </w:trPr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31.1.01.60240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ФИЗИЧЕСКАЯ КУЛЬТУРА И СПОРТ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31.6.00.00000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31.6.01.00000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Мероприятия в области спорта и физической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31.6.01.60250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31.6.01.60250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(внешний муниципальный финансовый контроль)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31.1.01.61010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31.1.01.61010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31.1.01.61050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31.1.01.61050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Условно утвержденные расходы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1F7" w:rsidRDefault="00C751F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161,3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336,8</w:t>
            </w:r>
          </w:p>
        </w:tc>
      </w:tr>
      <w:tr w:rsidR="00C751F7" w:rsidTr="00C751F7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ИТОГО РАСХОДОВ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1F7" w:rsidRDefault="00C751F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7571,6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6527,3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6816,3</w:t>
            </w:r>
          </w:p>
        </w:tc>
      </w:tr>
    </w:tbl>
    <w:p w:rsidR="00C751F7" w:rsidRDefault="00C751F7" w:rsidP="00C751F7"/>
    <w:p w:rsidR="00C751F7" w:rsidRDefault="00C751F7" w:rsidP="00C751F7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</w:t>
      </w:r>
    </w:p>
    <w:p w:rsidR="00C751F7" w:rsidRDefault="00C751F7" w:rsidP="00C751F7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</w:t>
      </w:r>
    </w:p>
    <w:p w:rsidR="00C751F7" w:rsidRDefault="00C751F7" w:rsidP="00C751F7">
      <w:pPr>
        <w:jc w:val="center"/>
        <w:rPr>
          <w:sz w:val="20"/>
          <w:szCs w:val="20"/>
        </w:rPr>
      </w:pPr>
    </w:p>
    <w:p w:rsidR="00C751F7" w:rsidRDefault="00C751F7" w:rsidP="00C751F7">
      <w:pPr>
        <w:jc w:val="center"/>
        <w:rPr>
          <w:sz w:val="20"/>
          <w:szCs w:val="20"/>
        </w:rPr>
      </w:pPr>
    </w:p>
    <w:p w:rsidR="00C751F7" w:rsidRDefault="00C751F7" w:rsidP="00C751F7">
      <w:pPr>
        <w:jc w:val="center"/>
        <w:rPr>
          <w:sz w:val="20"/>
          <w:szCs w:val="20"/>
        </w:rPr>
      </w:pPr>
    </w:p>
    <w:p w:rsidR="00C751F7" w:rsidRDefault="00C751F7" w:rsidP="00C751F7">
      <w:pPr>
        <w:jc w:val="center"/>
        <w:rPr>
          <w:sz w:val="20"/>
          <w:szCs w:val="20"/>
        </w:rPr>
      </w:pPr>
    </w:p>
    <w:p w:rsidR="00C751F7" w:rsidRDefault="00C751F7" w:rsidP="00C751F7">
      <w:pPr>
        <w:jc w:val="center"/>
        <w:rPr>
          <w:sz w:val="20"/>
          <w:szCs w:val="20"/>
        </w:rPr>
      </w:pPr>
    </w:p>
    <w:p w:rsidR="00C751F7" w:rsidRDefault="00C751F7" w:rsidP="00C751F7">
      <w:pPr>
        <w:jc w:val="center"/>
        <w:rPr>
          <w:sz w:val="20"/>
          <w:szCs w:val="20"/>
        </w:rPr>
      </w:pPr>
    </w:p>
    <w:p w:rsidR="00C751F7" w:rsidRDefault="00C751F7" w:rsidP="00C751F7">
      <w:pPr>
        <w:jc w:val="center"/>
        <w:rPr>
          <w:sz w:val="20"/>
          <w:szCs w:val="20"/>
        </w:rPr>
      </w:pPr>
    </w:p>
    <w:p w:rsidR="00C751F7" w:rsidRDefault="00C751F7" w:rsidP="00C751F7">
      <w:pPr>
        <w:jc w:val="center"/>
        <w:rPr>
          <w:sz w:val="20"/>
          <w:szCs w:val="20"/>
        </w:rPr>
      </w:pPr>
    </w:p>
    <w:p w:rsidR="00C751F7" w:rsidRDefault="00C751F7" w:rsidP="00C751F7">
      <w:pPr>
        <w:jc w:val="center"/>
        <w:rPr>
          <w:sz w:val="20"/>
          <w:szCs w:val="20"/>
        </w:rPr>
      </w:pPr>
    </w:p>
    <w:p w:rsidR="00C751F7" w:rsidRDefault="00C751F7" w:rsidP="00C751F7">
      <w:pPr>
        <w:jc w:val="center"/>
        <w:rPr>
          <w:sz w:val="20"/>
          <w:szCs w:val="20"/>
        </w:rPr>
      </w:pPr>
    </w:p>
    <w:p w:rsidR="00C751F7" w:rsidRDefault="00C751F7" w:rsidP="00C751F7">
      <w:pPr>
        <w:jc w:val="center"/>
        <w:rPr>
          <w:sz w:val="20"/>
          <w:szCs w:val="20"/>
        </w:rPr>
      </w:pPr>
    </w:p>
    <w:p w:rsidR="00C751F7" w:rsidRDefault="00C751F7" w:rsidP="00C751F7">
      <w:pPr>
        <w:jc w:val="center"/>
        <w:rPr>
          <w:sz w:val="20"/>
          <w:szCs w:val="20"/>
        </w:rPr>
      </w:pPr>
    </w:p>
    <w:p w:rsidR="00C751F7" w:rsidRDefault="00C751F7" w:rsidP="00C751F7">
      <w:pPr>
        <w:jc w:val="center"/>
        <w:rPr>
          <w:sz w:val="20"/>
          <w:szCs w:val="20"/>
        </w:rPr>
      </w:pPr>
    </w:p>
    <w:p w:rsidR="00C751F7" w:rsidRDefault="00C751F7" w:rsidP="00C751F7">
      <w:pPr>
        <w:jc w:val="center"/>
        <w:rPr>
          <w:sz w:val="20"/>
          <w:szCs w:val="20"/>
        </w:rPr>
      </w:pPr>
    </w:p>
    <w:p w:rsidR="00C751F7" w:rsidRDefault="00C751F7" w:rsidP="00C751F7">
      <w:pPr>
        <w:jc w:val="center"/>
        <w:rPr>
          <w:sz w:val="20"/>
          <w:szCs w:val="20"/>
        </w:rPr>
      </w:pPr>
    </w:p>
    <w:p w:rsidR="00C751F7" w:rsidRDefault="00C751F7" w:rsidP="00C751F7">
      <w:pPr>
        <w:jc w:val="center"/>
        <w:rPr>
          <w:sz w:val="20"/>
          <w:szCs w:val="20"/>
        </w:rPr>
      </w:pPr>
    </w:p>
    <w:p w:rsidR="00C751F7" w:rsidRDefault="00C751F7" w:rsidP="00C751F7">
      <w:pPr>
        <w:jc w:val="center"/>
        <w:rPr>
          <w:sz w:val="20"/>
          <w:szCs w:val="20"/>
        </w:rPr>
      </w:pPr>
    </w:p>
    <w:p w:rsidR="00C751F7" w:rsidRDefault="00C751F7" w:rsidP="00C751F7">
      <w:pPr>
        <w:jc w:val="center"/>
        <w:rPr>
          <w:sz w:val="20"/>
          <w:szCs w:val="20"/>
        </w:rPr>
      </w:pPr>
    </w:p>
    <w:p w:rsidR="00C751F7" w:rsidRDefault="00C751F7" w:rsidP="00C751F7">
      <w:pPr>
        <w:rPr>
          <w:sz w:val="20"/>
          <w:szCs w:val="20"/>
        </w:rPr>
      </w:pPr>
    </w:p>
    <w:p w:rsidR="00C751F7" w:rsidRDefault="00C751F7" w:rsidP="00C751F7">
      <w:pPr>
        <w:rPr>
          <w:sz w:val="20"/>
          <w:szCs w:val="20"/>
        </w:rPr>
      </w:pPr>
    </w:p>
    <w:p w:rsidR="00C751F7" w:rsidRDefault="00C751F7" w:rsidP="00C751F7">
      <w:pPr>
        <w:jc w:val="center"/>
        <w:rPr>
          <w:sz w:val="20"/>
          <w:szCs w:val="20"/>
        </w:rPr>
      </w:pPr>
    </w:p>
    <w:p w:rsidR="00C751F7" w:rsidRDefault="00C751F7" w:rsidP="00C751F7">
      <w:pPr>
        <w:jc w:val="center"/>
        <w:rPr>
          <w:sz w:val="20"/>
          <w:szCs w:val="20"/>
        </w:rPr>
      </w:pPr>
    </w:p>
    <w:p w:rsidR="00C751F7" w:rsidRDefault="00C751F7" w:rsidP="00C751F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</w:t>
      </w:r>
    </w:p>
    <w:p w:rsidR="00C751F7" w:rsidRDefault="00C751F7" w:rsidP="00C751F7"/>
    <w:p w:rsidR="00C751F7" w:rsidRDefault="00C751F7" w:rsidP="00C751F7"/>
    <w:p w:rsidR="00C751F7" w:rsidRDefault="00C751F7" w:rsidP="00C751F7"/>
    <w:p w:rsidR="00C751F7" w:rsidRDefault="00C751F7" w:rsidP="00C751F7">
      <w:pPr>
        <w:ind w:right="22"/>
        <w:rPr>
          <w:sz w:val="20"/>
          <w:szCs w:val="20"/>
        </w:rPr>
      </w:pPr>
    </w:p>
    <w:p w:rsidR="00C751F7" w:rsidRDefault="00C751F7" w:rsidP="00C751F7">
      <w:pPr>
        <w:ind w:right="22"/>
        <w:rPr>
          <w:sz w:val="20"/>
          <w:szCs w:val="20"/>
        </w:rPr>
      </w:pPr>
    </w:p>
    <w:p w:rsidR="00C751F7" w:rsidRDefault="00C751F7" w:rsidP="00C751F7">
      <w:pPr>
        <w:ind w:right="22"/>
        <w:rPr>
          <w:sz w:val="20"/>
          <w:szCs w:val="20"/>
        </w:rPr>
      </w:pPr>
    </w:p>
    <w:p w:rsidR="00C751F7" w:rsidRDefault="00C751F7" w:rsidP="00C751F7">
      <w:pPr>
        <w:ind w:right="22"/>
        <w:rPr>
          <w:sz w:val="20"/>
          <w:szCs w:val="20"/>
        </w:rPr>
      </w:pPr>
    </w:p>
    <w:p w:rsidR="00C751F7" w:rsidRDefault="00C751F7" w:rsidP="00C751F7">
      <w:pPr>
        <w:ind w:right="22"/>
        <w:rPr>
          <w:sz w:val="20"/>
          <w:szCs w:val="20"/>
        </w:rPr>
      </w:pPr>
    </w:p>
    <w:p w:rsidR="00C751F7" w:rsidRDefault="00C751F7" w:rsidP="00C751F7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11</w:t>
      </w:r>
    </w:p>
    <w:p w:rsidR="00C751F7" w:rsidRDefault="00C751F7" w:rsidP="00C751F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бюджету муниципального образования </w:t>
      </w:r>
    </w:p>
    <w:p w:rsidR="00C751F7" w:rsidRDefault="00C751F7" w:rsidP="00C751F7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Кинзельский сельсовет на 2018 год </w:t>
      </w:r>
    </w:p>
    <w:p w:rsidR="00C751F7" w:rsidRDefault="00C751F7" w:rsidP="00C751F7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2019 и 2020 годов</w:t>
      </w:r>
    </w:p>
    <w:p w:rsidR="00C751F7" w:rsidRDefault="00C751F7" w:rsidP="00C751F7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C751F7" w:rsidRDefault="00C751F7" w:rsidP="00C751F7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C751F7" w:rsidRDefault="00C751F7" w:rsidP="00C751F7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C751F7" w:rsidRDefault="00C751F7" w:rsidP="00C751F7">
      <w:pPr>
        <w:jc w:val="right"/>
        <w:rPr>
          <w:sz w:val="20"/>
          <w:szCs w:val="20"/>
        </w:rPr>
      </w:pPr>
      <w:r>
        <w:rPr>
          <w:sz w:val="20"/>
          <w:szCs w:val="20"/>
        </w:rPr>
        <w:t>от 24.10 2018 № 27/1</w:t>
      </w:r>
      <w:bookmarkStart w:id="0" w:name="_GoBack"/>
      <w:bookmarkEnd w:id="0"/>
    </w:p>
    <w:p w:rsidR="00C751F7" w:rsidRDefault="00C751F7" w:rsidP="00C751F7">
      <w:pPr>
        <w:jc w:val="center"/>
        <w:rPr>
          <w:b/>
          <w:sz w:val="20"/>
          <w:szCs w:val="20"/>
        </w:rPr>
      </w:pPr>
    </w:p>
    <w:p w:rsidR="00C751F7" w:rsidRDefault="00C751F7" w:rsidP="00C751F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Распределение бюджетных ассигнований бюджета Кинзельский сельсовета по целевым статьям </w:t>
      </w:r>
    </w:p>
    <w:p w:rsidR="00C751F7" w:rsidRDefault="00C751F7" w:rsidP="00C751F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(муниципальным программам и непрограммным направлениям деятельности), разделам, подразделам, группам и подгруппам видов расходов классификации расходов на 2018 год и на плановый период 2019 и 2020 годов</w:t>
      </w:r>
    </w:p>
    <w:p w:rsidR="00C751F7" w:rsidRDefault="00C751F7" w:rsidP="00C751F7">
      <w:pPr>
        <w:jc w:val="center"/>
        <w:rPr>
          <w:b/>
          <w:bCs/>
          <w:sz w:val="20"/>
          <w:szCs w:val="20"/>
        </w:rPr>
      </w:pPr>
    </w:p>
    <w:p w:rsidR="00C751F7" w:rsidRDefault="00C751F7" w:rsidP="00C751F7">
      <w:pPr>
        <w:jc w:val="right"/>
        <w:rPr>
          <w:sz w:val="20"/>
          <w:szCs w:val="20"/>
        </w:rPr>
      </w:pPr>
      <w:r>
        <w:rPr>
          <w:sz w:val="20"/>
          <w:szCs w:val="20"/>
        </w:rPr>
        <w:t>(тысяч рублей)</w:t>
      </w:r>
    </w:p>
    <w:tbl>
      <w:tblPr>
        <w:tblW w:w="9538" w:type="dxa"/>
        <w:tblLook w:val="04A0"/>
      </w:tblPr>
      <w:tblGrid>
        <w:gridCol w:w="3336"/>
        <w:gridCol w:w="1418"/>
        <w:gridCol w:w="451"/>
        <w:gridCol w:w="472"/>
        <w:gridCol w:w="516"/>
        <w:gridCol w:w="1119"/>
        <w:gridCol w:w="1148"/>
        <w:gridCol w:w="1078"/>
      </w:tblGrid>
      <w:tr w:rsidR="00C751F7" w:rsidTr="00C751F7">
        <w:trPr>
          <w:trHeight w:val="390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51F7" w:rsidRDefault="00C751F7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C751F7" w:rsidRDefault="00C751F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45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C751F7" w:rsidRDefault="00C751F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РЗ</w:t>
            </w:r>
          </w:p>
        </w:tc>
        <w:tc>
          <w:tcPr>
            <w:tcW w:w="472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C751F7" w:rsidRDefault="00C751F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ПР</w:t>
            </w:r>
            <w:proofErr w:type="gramEnd"/>
          </w:p>
        </w:tc>
        <w:tc>
          <w:tcPr>
            <w:tcW w:w="51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751F7" w:rsidRDefault="00C751F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C751F7" w:rsidRDefault="00C751F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2018 год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C751F7" w:rsidRDefault="00C751F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C751F7" w:rsidRDefault="00C751F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 год</w:t>
            </w:r>
          </w:p>
        </w:tc>
      </w:tr>
    </w:tbl>
    <w:p w:rsidR="00C751F7" w:rsidRDefault="00C751F7" w:rsidP="00C751F7">
      <w:pPr>
        <w:rPr>
          <w:sz w:val="2"/>
          <w:szCs w:val="2"/>
        </w:rPr>
      </w:pPr>
    </w:p>
    <w:tbl>
      <w:tblPr>
        <w:tblW w:w="9538" w:type="dxa"/>
        <w:tblLook w:val="04A0"/>
      </w:tblPr>
      <w:tblGrid>
        <w:gridCol w:w="3336"/>
        <w:gridCol w:w="1428"/>
        <w:gridCol w:w="448"/>
        <w:gridCol w:w="461"/>
        <w:gridCol w:w="532"/>
        <w:gridCol w:w="1107"/>
        <w:gridCol w:w="1148"/>
        <w:gridCol w:w="1078"/>
      </w:tblGrid>
      <w:tr w:rsidR="00C751F7" w:rsidTr="00C751F7">
        <w:trPr>
          <w:trHeight w:val="267"/>
          <w:tblHeader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F7" w:rsidRDefault="00C751F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751F7" w:rsidRDefault="00C751F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751F7" w:rsidRDefault="00C751F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751F7" w:rsidRDefault="00C751F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51F7" w:rsidRDefault="00C751F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751F7" w:rsidRDefault="00C751F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751F7" w:rsidRDefault="00C751F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751F7" w:rsidRDefault="00C751F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C751F7" w:rsidTr="00C751F7">
        <w:trPr>
          <w:trHeight w:val="645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3100000000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5946,6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4993,8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4961,3</w:t>
            </w:r>
          </w:p>
        </w:tc>
      </w:tr>
      <w:tr w:rsidR="00C751F7" w:rsidTr="00C751F7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2877,1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2479,4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2456,9</w:t>
            </w:r>
          </w:p>
        </w:tc>
      </w:tr>
      <w:tr w:rsidR="00C751F7" w:rsidTr="00C751F7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2877,1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2479,4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2456,9</w:t>
            </w:r>
          </w:p>
        </w:tc>
      </w:tr>
      <w:tr w:rsidR="00C751F7" w:rsidTr="00C751F7">
        <w:trPr>
          <w:trHeight w:val="9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3110110010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C751F7" w:rsidTr="00C751F7">
        <w:trPr>
          <w:trHeight w:val="228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924,2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849,0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849,0</w:t>
            </w:r>
          </w:p>
        </w:tc>
      </w:tr>
      <w:tr w:rsidR="00C751F7" w:rsidTr="00C751F7">
        <w:trPr>
          <w:trHeight w:val="106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1193,0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963,4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938,1</w:t>
            </w:r>
          </w:p>
        </w:tc>
      </w:tr>
      <w:tr w:rsidR="00C751F7" w:rsidTr="00C751F7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Уплата налогов, сборов и иных платежей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95,1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C751F7" w:rsidTr="00C751F7">
        <w:trPr>
          <w:trHeight w:val="73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3110151180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81,5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74,0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76,8</w:t>
            </w:r>
          </w:p>
        </w:tc>
      </w:tr>
      <w:tr w:rsidR="00C751F7" w:rsidTr="00C751F7">
        <w:trPr>
          <w:trHeight w:val="25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3110151180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1,1</w:t>
            </w:r>
          </w:p>
        </w:tc>
      </w:tr>
      <w:tr w:rsidR="00C751F7" w:rsidTr="00C751F7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3110159302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C751F7" w:rsidTr="00C751F7">
        <w:trPr>
          <w:trHeight w:val="55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3110160240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C751F7" w:rsidTr="00C751F7">
        <w:trPr>
          <w:trHeight w:val="55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3110161010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C751F7" w:rsidTr="00C751F7">
        <w:trPr>
          <w:trHeight w:val="55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3110161050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C751F7" w:rsidTr="00C751F7">
        <w:trPr>
          <w:trHeight w:val="86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3130000000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914,0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888,0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888,0</w:t>
            </w:r>
          </w:p>
        </w:tc>
      </w:tr>
      <w:tr w:rsidR="00C751F7" w:rsidTr="00C751F7">
        <w:trPr>
          <w:trHeight w:val="30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3130100000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C751F7" w:rsidTr="00C751F7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3130160080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C751F7" w:rsidTr="00C751F7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3130200000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C751F7" w:rsidTr="00C751F7">
        <w:trPr>
          <w:trHeight w:val="23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3130260090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C751F7" w:rsidTr="00C751F7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Подпрограмма "Развитие системы </w:t>
            </w:r>
            <w:proofErr w:type="spellStart"/>
            <w:r>
              <w:rPr>
                <w:sz w:val="20"/>
                <w:szCs w:val="20"/>
                <w:lang w:eastAsia="en-US"/>
              </w:rPr>
              <w:t>градорегулирования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3140000000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C751F7" w:rsidTr="00C751F7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3140300000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C751F7" w:rsidTr="00C751F7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3140360280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C751F7" w:rsidTr="00C751F7">
        <w:trPr>
          <w:trHeight w:val="27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"Развитие культуры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3150000000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2101,4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C751F7" w:rsidTr="00C751F7">
        <w:trPr>
          <w:trHeight w:val="106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3150100000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2101,4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C751F7" w:rsidTr="00C751F7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3150160210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71,7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</w:tr>
      <w:tr w:rsidR="00C751F7" w:rsidTr="00C751F7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3150160220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734,0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484,0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483,9</w:t>
            </w:r>
          </w:p>
        </w:tc>
      </w:tr>
      <w:tr w:rsidR="00C751F7" w:rsidTr="00C751F7">
        <w:trPr>
          <w:trHeight w:val="523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Уплата налогов, сборов и иных платежей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3150160220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C751F7" w:rsidTr="00C751F7">
        <w:trPr>
          <w:trHeight w:val="22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3150160230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</w:tr>
      <w:tr w:rsidR="00C751F7" w:rsidTr="00C751F7">
        <w:trPr>
          <w:trHeight w:val="37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3150161020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725,3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698,2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698,2</w:t>
            </w:r>
          </w:p>
        </w:tc>
      </w:tr>
      <w:tr w:rsidR="00C751F7" w:rsidTr="00C751F7">
        <w:trPr>
          <w:trHeight w:val="26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3150161030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301,4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345,9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345,9</w:t>
            </w:r>
          </w:p>
        </w:tc>
      </w:tr>
      <w:tr w:rsidR="00C751F7" w:rsidTr="00C751F7">
        <w:trPr>
          <w:trHeight w:val="36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F7" w:rsidRDefault="00C751F7">
            <w:pPr>
              <w:spacing w:line="252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751F7" w:rsidRDefault="00C751F7">
            <w:pPr>
              <w:spacing w:line="252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31 5 01 </w:t>
            </w:r>
            <w:r>
              <w:rPr>
                <w:bCs/>
                <w:sz w:val="20"/>
                <w:szCs w:val="20"/>
                <w:lang w:val="en-US" w:eastAsia="en-US"/>
              </w:rPr>
              <w:t>S</w:t>
            </w:r>
            <w:r>
              <w:rPr>
                <w:bCs/>
                <w:sz w:val="20"/>
                <w:szCs w:val="20"/>
                <w:lang w:eastAsia="en-US"/>
              </w:rPr>
              <w:t>1030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751F7" w:rsidRDefault="00C751F7">
            <w:pPr>
              <w:spacing w:line="252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751F7" w:rsidRDefault="00C751F7">
            <w:pPr>
              <w:spacing w:line="252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751F7" w:rsidRDefault="00C751F7">
            <w:pPr>
              <w:spacing w:line="252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751F7" w:rsidRDefault="00C751F7">
            <w:pPr>
              <w:spacing w:line="252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751F7" w:rsidRDefault="00C751F7">
            <w:pPr>
              <w:spacing w:line="252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C751F7" w:rsidRDefault="00C751F7">
            <w:pPr>
              <w:spacing w:line="252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C751F7" w:rsidTr="00C751F7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3160000000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C751F7" w:rsidTr="00C751F7">
        <w:trPr>
          <w:trHeight w:val="149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3160100000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C751F7" w:rsidTr="00C751F7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3160160250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C751F7" w:rsidTr="00C751F7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3200000000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485,5</w:t>
            </w:r>
          </w:p>
        </w:tc>
      </w:tr>
      <w:tr w:rsidR="00C751F7" w:rsidTr="00C751F7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C751F7" w:rsidTr="00C751F7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C751F7" w:rsidTr="00C751F7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3210160110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C751F7" w:rsidTr="00C751F7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3300000000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791,6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901,9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1032,7</w:t>
            </w:r>
          </w:p>
        </w:tc>
      </w:tr>
      <w:tr w:rsidR="00C751F7" w:rsidTr="00C751F7">
        <w:trPr>
          <w:trHeight w:val="26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C751F7" w:rsidTr="00C751F7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Основное мероприятие "Содержание и ремонт муниципального жилищного фонда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C751F7" w:rsidTr="00C751F7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3310160130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C751F7" w:rsidTr="00C751F7">
        <w:trPr>
          <w:trHeight w:val="737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3320000000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131,1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C751F7" w:rsidTr="00C751F7">
        <w:trPr>
          <w:trHeight w:val="16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3320100000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131,1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C751F7" w:rsidTr="00C751F7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3320160150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131,1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C751F7" w:rsidTr="00C751F7">
        <w:trPr>
          <w:trHeight w:val="76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3330000000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645,5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C751F7" w:rsidTr="00C751F7">
        <w:trPr>
          <w:trHeight w:val="98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3330100000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645,5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C751F7" w:rsidTr="00C751F7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3330160170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394,0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541,9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607,7</w:t>
            </w:r>
          </w:p>
        </w:tc>
      </w:tr>
      <w:tr w:rsidR="00C751F7" w:rsidTr="00C751F7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3330160190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</w:tr>
      <w:tr w:rsidR="00C751F7" w:rsidTr="00C751F7">
        <w:trPr>
          <w:trHeight w:val="899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3330160200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151,5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280,0</w:t>
            </w:r>
          </w:p>
        </w:tc>
      </w:tr>
      <w:tr w:rsidR="00C751F7" w:rsidTr="00C751F7">
        <w:trPr>
          <w:trHeight w:val="2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Условно утвержденные расходы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161,3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336,8</w:t>
            </w:r>
          </w:p>
        </w:tc>
      </w:tr>
      <w:tr w:rsidR="00C751F7" w:rsidTr="00C751F7">
        <w:trPr>
          <w:trHeight w:val="42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F7" w:rsidRDefault="00C751F7">
            <w:pPr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ИТОГО РАСХОДОВ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7571,6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6527,3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751F7" w:rsidRDefault="00C751F7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6816,3</w:t>
            </w:r>
          </w:p>
        </w:tc>
      </w:tr>
    </w:tbl>
    <w:p w:rsidR="00C751F7" w:rsidRDefault="00C751F7" w:rsidP="00C751F7">
      <w:pPr>
        <w:ind w:left="3960" w:hanging="3600"/>
        <w:jc w:val="center"/>
        <w:rPr>
          <w:b/>
          <w:sz w:val="20"/>
          <w:szCs w:val="20"/>
        </w:rPr>
      </w:pPr>
    </w:p>
    <w:p w:rsidR="00C751F7" w:rsidRDefault="00C751F7" w:rsidP="00C751F7">
      <w:pPr>
        <w:ind w:left="3960" w:hanging="3600"/>
        <w:jc w:val="center"/>
        <w:rPr>
          <w:b/>
          <w:sz w:val="20"/>
          <w:szCs w:val="20"/>
        </w:rPr>
      </w:pPr>
    </w:p>
    <w:p w:rsidR="00C751F7" w:rsidRDefault="00C751F7" w:rsidP="00C751F7">
      <w:pPr>
        <w:ind w:left="3960" w:hanging="3600"/>
        <w:jc w:val="center"/>
        <w:rPr>
          <w:b/>
          <w:sz w:val="20"/>
          <w:szCs w:val="20"/>
        </w:rPr>
      </w:pPr>
    </w:p>
    <w:p w:rsidR="00C751F7" w:rsidRDefault="00C751F7" w:rsidP="00C751F7">
      <w:pPr>
        <w:ind w:left="3960" w:hanging="3600"/>
        <w:jc w:val="center"/>
        <w:rPr>
          <w:b/>
          <w:sz w:val="20"/>
          <w:szCs w:val="20"/>
        </w:rPr>
      </w:pPr>
    </w:p>
    <w:p w:rsidR="00C751F7" w:rsidRDefault="00C751F7" w:rsidP="00C751F7">
      <w:pPr>
        <w:ind w:left="3960" w:hanging="3600"/>
        <w:jc w:val="center"/>
        <w:rPr>
          <w:b/>
          <w:sz w:val="20"/>
          <w:szCs w:val="20"/>
        </w:rPr>
      </w:pPr>
    </w:p>
    <w:p w:rsidR="00C751F7" w:rsidRDefault="00C751F7" w:rsidP="00C751F7">
      <w:pPr>
        <w:ind w:left="3960" w:hanging="3600"/>
        <w:jc w:val="center"/>
        <w:rPr>
          <w:b/>
          <w:sz w:val="20"/>
          <w:szCs w:val="20"/>
        </w:rPr>
      </w:pPr>
    </w:p>
    <w:sectPr w:rsidR="00C751F7" w:rsidSect="00865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">
    <w:nsid w:val="4F0962C1"/>
    <w:multiLevelType w:val="hybridMultilevel"/>
    <w:tmpl w:val="3CA4D3AE"/>
    <w:lvl w:ilvl="0" w:tplc="176A9C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54F74BE"/>
    <w:multiLevelType w:val="hybridMultilevel"/>
    <w:tmpl w:val="3620B768"/>
    <w:lvl w:ilvl="0" w:tplc="C64A92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characterSpacingControl w:val="doNotCompress"/>
  <w:compat/>
  <w:rsids>
    <w:rsidRoot w:val="00C75A22"/>
    <w:rsid w:val="0001076B"/>
    <w:rsid w:val="00011298"/>
    <w:rsid w:val="00014347"/>
    <w:rsid w:val="00017C75"/>
    <w:rsid w:val="00020643"/>
    <w:rsid w:val="0003771B"/>
    <w:rsid w:val="0004369C"/>
    <w:rsid w:val="000448CA"/>
    <w:rsid w:val="000504D2"/>
    <w:rsid w:val="00076B7D"/>
    <w:rsid w:val="00083DA7"/>
    <w:rsid w:val="00091758"/>
    <w:rsid w:val="000B209B"/>
    <w:rsid w:val="000C5AA2"/>
    <w:rsid w:val="000C6480"/>
    <w:rsid w:val="000E4F21"/>
    <w:rsid w:val="00107045"/>
    <w:rsid w:val="0011379D"/>
    <w:rsid w:val="00122D73"/>
    <w:rsid w:val="00123E19"/>
    <w:rsid w:val="0013061A"/>
    <w:rsid w:val="00133479"/>
    <w:rsid w:val="00172162"/>
    <w:rsid w:val="001A3990"/>
    <w:rsid w:val="001A648A"/>
    <w:rsid w:val="001B2311"/>
    <w:rsid w:val="001C1D31"/>
    <w:rsid w:val="001D0B11"/>
    <w:rsid w:val="001E0856"/>
    <w:rsid w:val="001E2FE2"/>
    <w:rsid w:val="001E5E49"/>
    <w:rsid w:val="001F2D67"/>
    <w:rsid w:val="001F4703"/>
    <w:rsid w:val="00201025"/>
    <w:rsid w:val="0021501E"/>
    <w:rsid w:val="00216C09"/>
    <w:rsid w:val="00224D1B"/>
    <w:rsid w:val="00231934"/>
    <w:rsid w:val="00235085"/>
    <w:rsid w:val="00246BC3"/>
    <w:rsid w:val="002510A1"/>
    <w:rsid w:val="00261AED"/>
    <w:rsid w:val="00273081"/>
    <w:rsid w:val="0028362C"/>
    <w:rsid w:val="002975AA"/>
    <w:rsid w:val="002A4C76"/>
    <w:rsid w:val="002B180F"/>
    <w:rsid w:val="002B7284"/>
    <w:rsid w:val="002C4A66"/>
    <w:rsid w:val="002C5857"/>
    <w:rsid w:val="002F5798"/>
    <w:rsid w:val="00317108"/>
    <w:rsid w:val="003227B9"/>
    <w:rsid w:val="00324FA8"/>
    <w:rsid w:val="00326D62"/>
    <w:rsid w:val="0033166D"/>
    <w:rsid w:val="00334F22"/>
    <w:rsid w:val="003633AC"/>
    <w:rsid w:val="00364033"/>
    <w:rsid w:val="00375925"/>
    <w:rsid w:val="003A2484"/>
    <w:rsid w:val="003A5070"/>
    <w:rsid w:val="003A7705"/>
    <w:rsid w:val="003B209C"/>
    <w:rsid w:val="003E6927"/>
    <w:rsid w:val="003E7D82"/>
    <w:rsid w:val="003F4796"/>
    <w:rsid w:val="0040657E"/>
    <w:rsid w:val="004128FD"/>
    <w:rsid w:val="004163A3"/>
    <w:rsid w:val="00416D6D"/>
    <w:rsid w:val="00446935"/>
    <w:rsid w:val="00450BA3"/>
    <w:rsid w:val="00462BFB"/>
    <w:rsid w:val="004904E4"/>
    <w:rsid w:val="004940C5"/>
    <w:rsid w:val="004C29CE"/>
    <w:rsid w:val="004C39C2"/>
    <w:rsid w:val="004C55BF"/>
    <w:rsid w:val="004C7131"/>
    <w:rsid w:val="004F074D"/>
    <w:rsid w:val="004F0D11"/>
    <w:rsid w:val="004F29F0"/>
    <w:rsid w:val="00506175"/>
    <w:rsid w:val="0052028D"/>
    <w:rsid w:val="00524C0F"/>
    <w:rsid w:val="0054264D"/>
    <w:rsid w:val="00544887"/>
    <w:rsid w:val="0054681C"/>
    <w:rsid w:val="005474F6"/>
    <w:rsid w:val="00557A17"/>
    <w:rsid w:val="00567E5C"/>
    <w:rsid w:val="0059122F"/>
    <w:rsid w:val="005950B3"/>
    <w:rsid w:val="005B1DB3"/>
    <w:rsid w:val="005E562C"/>
    <w:rsid w:val="005F03D9"/>
    <w:rsid w:val="006143EB"/>
    <w:rsid w:val="00622F7D"/>
    <w:rsid w:val="00624167"/>
    <w:rsid w:val="006271E8"/>
    <w:rsid w:val="00633DBC"/>
    <w:rsid w:val="006379DA"/>
    <w:rsid w:val="00646995"/>
    <w:rsid w:val="00664688"/>
    <w:rsid w:val="006651E7"/>
    <w:rsid w:val="00670412"/>
    <w:rsid w:val="00673C7A"/>
    <w:rsid w:val="00680176"/>
    <w:rsid w:val="00680A86"/>
    <w:rsid w:val="006855FA"/>
    <w:rsid w:val="00696218"/>
    <w:rsid w:val="006A53FE"/>
    <w:rsid w:val="006A5D67"/>
    <w:rsid w:val="006B6742"/>
    <w:rsid w:val="006B696D"/>
    <w:rsid w:val="006C315D"/>
    <w:rsid w:val="006C3E70"/>
    <w:rsid w:val="006D03A0"/>
    <w:rsid w:val="006D36D8"/>
    <w:rsid w:val="00703FBE"/>
    <w:rsid w:val="00710BCA"/>
    <w:rsid w:val="00712F42"/>
    <w:rsid w:val="00715921"/>
    <w:rsid w:val="007210CF"/>
    <w:rsid w:val="00726E21"/>
    <w:rsid w:val="007303FC"/>
    <w:rsid w:val="00735CEC"/>
    <w:rsid w:val="0074361B"/>
    <w:rsid w:val="00744B68"/>
    <w:rsid w:val="00746276"/>
    <w:rsid w:val="0075003F"/>
    <w:rsid w:val="00753206"/>
    <w:rsid w:val="00770F22"/>
    <w:rsid w:val="00772DCA"/>
    <w:rsid w:val="00783DDB"/>
    <w:rsid w:val="0078457A"/>
    <w:rsid w:val="007957C6"/>
    <w:rsid w:val="007A0BF1"/>
    <w:rsid w:val="007B7FBA"/>
    <w:rsid w:val="007C40AE"/>
    <w:rsid w:val="007D6E3A"/>
    <w:rsid w:val="007E52D7"/>
    <w:rsid w:val="008123C5"/>
    <w:rsid w:val="00822BDD"/>
    <w:rsid w:val="008556C6"/>
    <w:rsid w:val="00855D21"/>
    <w:rsid w:val="008649C7"/>
    <w:rsid w:val="00865447"/>
    <w:rsid w:val="008816DC"/>
    <w:rsid w:val="00893397"/>
    <w:rsid w:val="0089470B"/>
    <w:rsid w:val="00894F80"/>
    <w:rsid w:val="00895961"/>
    <w:rsid w:val="008A08C6"/>
    <w:rsid w:val="008A40DD"/>
    <w:rsid w:val="008C0CDE"/>
    <w:rsid w:val="008C5287"/>
    <w:rsid w:val="008E4AE6"/>
    <w:rsid w:val="008F39D2"/>
    <w:rsid w:val="008F7C1A"/>
    <w:rsid w:val="00900B40"/>
    <w:rsid w:val="00926687"/>
    <w:rsid w:val="00934878"/>
    <w:rsid w:val="009361BB"/>
    <w:rsid w:val="00962FDE"/>
    <w:rsid w:val="00971405"/>
    <w:rsid w:val="00977CBA"/>
    <w:rsid w:val="00987ABF"/>
    <w:rsid w:val="009958EF"/>
    <w:rsid w:val="009A4DC9"/>
    <w:rsid w:val="009C097C"/>
    <w:rsid w:val="009C77CB"/>
    <w:rsid w:val="009D026E"/>
    <w:rsid w:val="00A05AD0"/>
    <w:rsid w:val="00A201B2"/>
    <w:rsid w:val="00A30549"/>
    <w:rsid w:val="00A3283D"/>
    <w:rsid w:val="00A3487F"/>
    <w:rsid w:val="00A36E68"/>
    <w:rsid w:val="00A4287C"/>
    <w:rsid w:val="00A46DAD"/>
    <w:rsid w:val="00A54A48"/>
    <w:rsid w:val="00A567DD"/>
    <w:rsid w:val="00A8449D"/>
    <w:rsid w:val="00A86C98"/>
    <w:rsid w:val="00AA2AEB"/>
    <w:rsid w:val="00AA2DE1"/>
    <w:rsid w:val="00AB2BFF"/>
    <w:rsid w:val="00AC2DC8"/>
    <w:rsid w:val="00AC3DE2"/>
    <w:rsid w:val="00AD3E97"/>
    <w:rsid w:val="00B150E7"/>
    <w:rsid w:val="00B46121"/>
    <w:rsid w:val="00B52DB4"/>
    <w:rsid w:val="00B63C9E"/>
    <w:rsid w:val="00B64E00"/>
    <w:rsid w:val="00B76D52"/>
    <w:rsid w:val="00B76EC7"/>
    <w:rsid w:val="00BA0E01"/>
    <w:rsid w:val="00BD1379"/>
    <w:rsid w:val="00BD3475"/>
    <w:rsid w:val="00BE7BC5"/>
    <w:rsid w:val="00C22F73"/>
    <w:rsid w:val="00C25889"/>
    <w:rsid w:val="00C36397"/>
    <w:rsid w:val="00C51C85"/>
    <w:rsid w:val="00C521FF"/>
    <w:rsid w:val="00C5688A"/>
    <w:rsid w:val="00C6257C"/>
    <w:rsid w:val="00C62825"/>
    <w:rsid w:val="00C7042A"/>
    <w:rsid w:val="00C751F7"/>
    <w:rsid w:val="00C75A22"/>
    <w:rsid w:val="00C77B0C"/>
    <w:rsid w:val="00CB21DA"/>
    <w:rsid w:val="00CD3330"/>
    <w:rsid w:val="00D16332"/>
    <w:rsid w:val="00D21A4B"/>
    <w:rsid w:val="00D45BCB"/>
    <w:rsid w:val="00D46964"/>
    <w:rsid w:val="00D658D4"/>
    <w:rsid w:val="00D66217"/>
    <w:rsid w:val="00D66810"/>
    <w:rsid w:val="00D74A29"/>
    <w:rsid w:val="00D80A24"/>
    <w:rsid w:val="00D92438"/>
    <w:rsid w:val="00DA0CBC"/>
    <w:rsid w:val="00DB5B2E"/>
    <w:rsid w:val="00DD711C"/>
    <w:rsid w:val="00DE304B"/>
    <w:rsid w:val="00DE36EB"/>
    <w:rsid w:val="00DF6B76"/>
    <w:rsid w:val="00E0633B"/>
    <w:rsid w:val="00E14672"/>
    <w:rsid w:val="00E42D7D"/>
    <w:rsid w:val="00E63847"/>
    <w:rsid w:val="00E64A6F"/>
    <w:rsid w:val="00E64D51"/>
    <w:rsid w:val="00E66488"/>
    <w:rsid w:val="00E71EB2"/>
    <w:rsid w:val="00E74EFE"/>
    <w:rsid w:val="00E75ABD"/>
    <w:rsid w:val="00E91170"/>
    <w:rsid w:val="00EC453B"/>
    <w:rsid w:val="00EC6FF6"/>
    <w:rsid w:val="00ED28AB"/>
    <w:rsid w:val="00ED59EE"/>
    <w:rsid w:val="00ED5DDB"/>
    <w:rsid w:val="00EE42B8"/>
    <w:rsid w:val="00EF33C4"/>
    <w:rsid w:val="00EF38C4"/>
    <w:rsid w:val="00F03C77"/>
    <w:rsid w:val="00F07AB3"/>
    <w:rsid w:val="00F118B8"/>
    <w:rsid w:val="00F14A79"/>
    <w:rsid w:val="00F255AD"/>
    <w:rsid w:val="00F27349"/>
    <w:rsid w:val="00F65537"/>
    <w:rsid w:val="00F721E2"/>
    <w:rsid w:val="00F80843"/>
    <w:rsid w:val="00FB4633"/>
    <w:rsid w:val="00FC125F"/>
    <w:rsid w:val="00FD0806"/>
    <w:rsid w:val="00FE1F1D"/>
    <w:rsid w:val="00FF0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40C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4940C5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40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4940C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940C5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4940C5"/>
    <w:rPr>
      <w:color w:val="954F72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4940C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940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940C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940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4940C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4940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4940C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4940C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0C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0C5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qFormat/>
    <w:rsid w:val="00494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Revision"/>
    <w:uiPriority w:val="99"/>
    <w:semiHidden/>
    <w:rsid w:val="00494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940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Стиль1"/>
    <w:basedOn w:val="a"/>
    <w:rsid w:val="004940C5"/>
    <w:pPr>
      <w:widowControl w:val="0"/>
    </w:pPr>
    <w:rPr>
      <w:sz w:val="20"/>
      <w:szCs w:val="20"/>
    </w:rPr>
  </w:style>
  <w:style w:type="paragraph" w:customStyle="1" w:styleId="xl66">
    <w:name w:val="xl66"/>
    <w:basedOn w:val="a"/>
    <w:rsid w:val="004940C5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4940C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4940C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4940C5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4940C5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4940C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4940C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4940C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4940C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4940C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4940C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4940C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4940C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4940C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4940C5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4940C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4940C5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4940C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4940C5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4940C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4940C5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4940C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4940C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4940C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4940C5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4940C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4940C5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4940C5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4940C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4940C5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4940C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4940C5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4940C5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4940C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4940C5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4940C5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4940C5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4940C5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4940C5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4940C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4940C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4940C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4940C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character" w:customStyle="1" w:styleId="12">
    <w:name w:val="Нижний колонтитул Знак1"/>
    <w:basedOn w:val="a0"/>
    <w:uiPriority w:val="99"/>
    <w:semiHidden/>
    <w:rsid w:val="004940C5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940C5"/>
  </w:style>
  <w:style w:type="paragraph" w:styleId="af">
    <w:name w:val="List Paragraph"/>
    <w:basedOn w:val="a"/>
    <w:uiPriority w:val="34"/>
    <w:qFormat/>
    <w:rsid w:val="00F03C77"/>
    <w:pPr>
      <w:ind w:left="720"/>
      <w:contextualSpacing/>
    </w:pPr>
  </w:style>
  <w:style w:type="paragraph" w:customStyle="1" w:styleId="ConsTitle">
    <w:name w:val="ConsTitle"/>
    <w:rsid w:val="00C3639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40C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4940C5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40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4940C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940C5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4940C5"/>
    <w:rPr>
      <w:color w:val="954F72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4940C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940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940C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940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4940C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4940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4940C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4940C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0C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0C5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qFormat/>
    <w:rsid w:val="00494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Revision"/>
    <w:uiPriority w:val="99"/>
    <w:semiHidden/>
    <w:rsid w:val="00494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940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Стиль1"/>
    <w:basedOn w:val="a"/>
    <w:rsid w:val="004940C5"/>
    <w:pPr>
      <w:widowControl w:val="0"/>
    </w:pPr>
    <w:rPr>
      <w:sz w:val="20"/>
      <w:szCs w:val="20"/>
    </w:rPr>
  </w:style>
  <w:style w:type="paragraph" w:customStyle="1" w:styleId="xl66">
    <w:name w:val="xl66"/>
    <w:basedOn w:val="a"/>
    <w:rsid w:val="004940C5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4940C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4940C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4940C5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4940C5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4940C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4940C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4940C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4940C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4940C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4940C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4940C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4940C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4940C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4940C5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4940C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4940C5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4940C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4940C5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4940C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4940C5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4940C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4940C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4940C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4940C5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4940C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4940C5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4940C5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4940C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4940C5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4940C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4940C5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4940C5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4940C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4940C5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4940C5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4940C5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4940C5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4940C5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4940C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4940C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4940C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4940C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character" w:customStyle="1" w:styleId="12">
    <w:name w:val="Нижний колонтитул Знак1"/>
    <w:basedOn w:val="a0"/>
    <w:uiPriority w:val="99"/>
    <w:semiHidden/>
    <w:rsid w:val="004940C5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940C5"/>
  </w:style>
  <w:style w:type="paragraph" w:styleId="af">
    <w:name w:val="List Paragraph"/>
    <w:basedOn w:val="a"/>
    <w:uiPriority w:val="34"/>
    <w:qFormat/>
    <w:rsid w:val="00F03C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4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1</Pages>
  <Words>6332</Words>
  <Characters>36099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Специалист</cp:lastModifiedBy>
  <cp:revision>298</cp:revision>
  <cp:lastPrinted>2018-10-26T04:49:00Z</cp:lastPrinted>
  <dcterms:created xsi:type="dcterms:W3CDTF">2018-02-16T06:40:00Z</dcterms:created>
  <dcterms:modified xsi:type="dcterms:W3CDTF">2018-10-26T04:49:00Z</dcterms:modified>
</cp:coreProperties>
</file>