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8F0781" w:rsidRPr="00B1614C" w14:paraId="4E025D48" w14:textId="77777777" w:rsidTr="00351DD4">
        <w:trPr>
          <w:trHeight w:val="2253"/>
        </w:trPr>
        <w:tc>
          <w:tcPr>
            <w:tcW w:w="1701" w:type="dxa"/>
            <w:shd w:val="clear" w:color="auto" w:fill="auto"/>
          </w:tcPr>
          <w:p w14:paraId="4A05AAEF" w14:textId="77777777" w:rsidR="00B77838" w:rsidRPr="00B1614C" w:rsidRDefault="00B77838" w:rsidP="00376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614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75EFBFE1" wp14:editId="09A104FE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7B7A00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  <w:p w14:paraId="5A043069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14:paraId="6DC200E3" w14:textId="77777777" w:rsidR="00B77838" w:rsidRPr="00B1614C" w:rsidRDefault="00EC22F6" w:rsidP="0037694F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 w:rsidRPr="00B1614C"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14:paraId="46A8EF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14:paraId="59E62B51" w14:textId="66E257C6" w:rsidR="00B77838" w:rsidRPr="00B1614C" w:rsidRDefault="00997BD3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07</w:t>
            </w:r>
            <w:r w:rsidR="00BE042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августа</w:t>
            </w:r>
          </w:p>
          <w:p w14:paraId="6E18AB79" w14:textId="77777777" w:rsidR="00B77838" w:rsidRPr="00B1614C" w:rsidRDefault="00182035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A9469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B77838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14:paraId="4377341F" w14:textId="79D836A6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E52E1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997BD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C9077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9A6E4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997BD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14:paraId="4F176A25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14:paraId="504FE1F6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Издается </w:t>
            </w:r>
          </w:p>
          <w:p w14:paraId="239C70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с </w:t>
            </w:r>
            <w:r w:rsidR="00EC22F6" w:rsidRPr="00B1614C">
              <w:rPr>
                <w:rFonts w:ascii="Times New Roman" w:hAnsi="Times New Roman"/>
                <w:b/>
              </w:rPr>
              <w:t>15июня</w:t>
            </w:r>
          </w:p>
          <w:p w14:paraId="4381EE2B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>2023 года</w:t>
            </w:r>
          </w:p>
          <w:p w14:paraId="6A9AC19C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B1614C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14:paraId="4BC1644E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1614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14:paraId="5531D34F" w14:textId="44CD7E5E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1614C">
        <w:rPr>
          <w:rFonts w:ascii="Times New Roman" w:hAnsi="Times New Roman" w:cs="Times New Roman"/>
          <w:sz w:val="18"/>
          <w:szCs w:val="18"/>
        </w:rPr>
        <w:t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</w:t>
      </w:r>
      <w:r w:rsidR="001E3DC4">
        <w:rPr>
          <w:rFonts w:ascii="Times New Roman" w:hAnsi="Times New Roman" w:cs="Times New Roman"/>
          <w:sz w:val="18"/>
          <w:szCs w:val="18"/>
        </w:rPr>
        <w:t xml:space="preserve"> сельское поселение</w:t>
      </w:r>
      <w:r w:rsidRPr="00B1614C">
        <w:rPr>
          <w:rFonts w:ascii="Times New Roman" w:hAnsi="Times New Roman" w:cs="Times New Roman"/>
          <w:sz w:val="18"/>
          <w:szCs w:val="18"/>
        </w:rPr>
        <w:t xml:space="preserve"> </w:t>
      </w:r>
      <w:r w:rsidR="00EC22F6" w:rsidRPr="00B1614C">
        <w:rPr>
          <w:rFonts w:ascii="Times New Roman" w:hAnsi="Times New Roman" w:cs="Times New Roman"/>
          <w:sz w:val="18"/>
          <w:szCs w:val="18"/>
        </w:rPr>
        <w:t>Кинзельский</w:t>
      </w:r>
      <w:r w:rsidRPr="00B1614C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</w:t>
      </w:r>
      <w:r w:rsidR="001E3DC4">
        <w:rPr>
          <w:rFonts w:ascii="Times New Roman" w:hAnsi="Times New Roman" w:cs="Times New Roman"/>
          <w:sz w:val="18"/>
          <w:szCs w:val="18"/>
        </w:rPr>
        <w:t xml:space="preserve"> муниципального </w:t>
      </w:r>
      <w:r w:rsidRPr="00B1614C">
        <w:rPr>
          <w:rFonts w:ascii="Times New Roman" w:hAnsi="Times New Roman" w:cs="Times New Roman"/>
          <w:sz w:val="18"/>
          <w:szCs w:val="18"/>
        </w:rPr>
        <w:t>района Оренбургской области</w:t>
      </w:r>
    </w:p>
    <w:p w14:paraId="738468C5" w14:textId="2C5BA3FB" w:rsidR="00C21FC3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  <w:sectPr w:rsidR="00C21FC3" w:rsidRPr="00B1614C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B1614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 w:rsidRPr="00B1614C">
        <w:rPr>
          <w:rFonts w:ascii="Times New Roman" w:hAnsi="Times New Roman" w:cs="Times New Roman"/>
          <w:sz w:val="18"/>
          <w:szCs w:val="18"/>
        </w:rPr>
        <w:t>______________________________</w:t>
      </w:r>
    </w:p>
    <w:tbl>
      <w:tblPr>
        <w:tblStyle w:val="af2"/>
        <w:tblpPr w:leftFromText="180" w:rightFromText="180" w:vertAnchor="text" w:horzAnchor="margin" w:tblpY="119"/>
        <w:tblW w:w="0" w:type="auto"/>
        <w:tblLook w:val="04A0" w:firstRow="1" w:lastRow="0" w:firstColumn="1" w:lastColumn="0" w:noHBand="0" w:noVBand="1"/>
      </w:tblPr>
      <w:tblGrid>
        <w:gridCol w:w="4809"/>
      </w:tblGrid>
      <w:tr w:rsidR="00D135B8" w14:paraId="04215D20" w14:textId="77777777" w:rsidTr="00D135B8">
        <w:tc>
          <w:tcPr>
            <w:tcW w:w="4809" w:type="dxa"/>
          </w:tcPr>
          <w:p w14:paraId="481118E2" w14:textId="77777777" w:rsidR="00D135B8" w:rsidRPr="000C51F9" w:rsidRDefault="00D135B8" w:rsidP="00D135B8">
            <w:pPr>
              <w:pStyle w:val="ad"/>
              <w:jc w:val="center"/>
              <w:rPr>
                <w:i/>
                <w:sz w:val="28"/>
                <w:szCs w:val="28"/>
              </w:rPr>
            </w:pPr>
            <w:bookmarkStart w:id="1" w:name="RANGE!A1:F11"/>
            <w:bookmarkEnd w:id="0"/>
            <w:r w:rsidRPr="000C51F9">
              <w:rPr>
                <w:i/>
                <w:sz w:val="28"/>
                <w:szCs w:val="28"/>
              </w:rPr>
              <w:t xml:space="preserve">С </w:t>
            </w:r>
            <w:r>
              <w:rPr>
                <w:i/>
                <w:sz w:val="28"/>
                <w:szCs w:val="28"/>
              </w:rPr>
              <w:t>нормативно-правовыми актами администрации и Совета депутатов</w:t>
            </w:r>
            <w:r w:rsidRPr="000C51F9">
              <w:rPr>
                <w:i/>
                <w:sz w:val="28"/>
                <w:szCs w:val="28"/>
              </w:rPr>
              <w:t xml:space="preserve"> можно ознакомиться в администрации сельсовета или на официальном сайте </w:t>
            </w:r>
            <w:hyperlink r:id="rId10" w:history="1">
              <w:r w:rsidRPr="000C51F9">
                <w:rPr>
                  <w:rStyle w:val="ac"/>
                  <w:i/>
                  <w:sz w:val="28"/>
                  <w:szCs w:val="28"/>
                </w:rPr>
                <w:t>https://kinzelka.ru/</w:t>
              </w:r>
            </w:hyperlink>
          </w:p>
          <w:p w14:paraId="52F4605B" w14:textId="77777777" w:rsidR="00D135B8" w:rsidRDefault="00D135B8" w:rsidP="00D135B8">
            <w:pPr>
              <w:spacing w:after="0" w:line="240" w:lineRule="auto"/>
              <w:jc w:val="right"/>
            </w:pPr>
          </w:p>
        </w:tc>
      </w:tr>
    </w:tbl>
    <w:bookmarkEnd w:id="1"/>
    <w:p w14:paraId="7A0AA615" w14:textId="67FBE2A1" w:rsidR="00FB130B" w:rsidRDefault="00FB130B" w:rsidP="00FB130B">
      <w:pPr>
        <w:tabs>
          <w:tab w:val="righ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08C39F1E" wp14:editId="7BD6515A">
            <wp:extent cx="603250" cy="76200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81046A" w14:textId="00C754BE" w:rsidR="00FB130B" w:rsidRPr="00FB130B" w:rsidRDefault="00FB130B" w:rsidP="00FB130B">
      <w:pPr>
        <w:tabs>
          <w:tab w:val="righ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130B">
        <w:rPr>
          <w:rFonts w:ascii="Times New Roman" w:hAnsi="Times New Roman" w:cs="Times New Roman"/>
          <w:b/>
          <w:sz w:val="20"/>
          <w:szCs w:val="20"/>
        </w:rPr>
        <w:t xml:space="preserve">АДМИНИСТРАЦИЯ МУНИЦИПАЛЬНОГО ОБРАЗОВАНИЯ СЕЛЬСКОЕ ПОСЕЛЕНИЕ КИНЗЕЛЬСКИЙ СЕЛЬСОВЕТ </w:t>
      </w:r>
      <w:r w:rsidRPr="00FB130B">
        <w:rPr>
          <w:rFonts w:ascii="Times New Roman" w:hAnsi="Times New Roman" w:cs="Times New Roman"/>
          <w:b/>
          <w:caps/>
          <w:sz w:val="20"/>
          <w:szCs w:val="20"/>
        </w:rPr>
        <w:t>КрасногвардейскОГО МУНИЦИПАЛЬНОГО районА оренбургской</w:t>
      </w:r>
      <w:r w:rsidRPr="00FB130B">
        <w:rPr>
          <w:rFonts w:ascii="Times New Roman" w:hAnsi="Times New Roman" w:cs="Times New Roman"/>
          <w:b/>
          <w:sz w:val="20"/>
          <w:szCs w:val="20"/>
        </w:rPr>
        <w:t xml:space="preserve"> ОБЛАСТИ</w:t>
      </w:r>
    </w:p>
    <w:p w14:paraId="29930304" w14:textId="77777777" w:rsidR="00FB130B" w:rsidRPr="00FB130B" w:rsidRDefault="00FB130B" w:rsidP="00FB130B">
      <w:pPr>
        <w:tabs>
          <w:tab w:val="righ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7E78640" w14:textId="643E8D8F" w:rsidR="00FB130B" w:rsidRDefault="00FB130B" w:rsidP="00FB13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130B">
        <w:rPr>
          <w:rFonts w:ascii="Times New Roman" w:hAnsi="Times New Roman" w:cs="Times New Roman"/>
          <w:b/>
          <w:sz w:val="20"/>
          <w:szCs w:val="20"/>
        </w:rPr>
        <w:t>ПОСТАНОВЛЕНИЕ</w:t>
      </w:r>
    </w:p>
    <w:p w14:paraId="4EC98090" w14:textId="77777777" w:rsidR="00997BD3" w:rsidRPr="00FB130B" w:rsidRDefault="00997BD3" w:rsidP="00FB13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815F7E6" w14:textId="69997C77" w:rsidR="00FB130B" w:rsidRPr="00FB130B" w:rsidRDefault="00FB130B" w:rsidP="00FB130B">
      <w:pPr>
        <w:tabs>
          <w:tab w:val="right" w:pos="900"/>
          <w:tab w:val="right" w:pos="102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130B">
        <w:rPr>
          <w:rFonts w:ascii="Times New Roman" w:hAnsi="Times New Roman" w:cs="Times New Roman"/>
          <w:sz w:val="20"/>
          <w:szCs w:val="20"/>
        </w:rPr>
        <w:t xml:space="preserve">07.08.2026          </w:t>
      </w:r>
      <w:r w:rsidR="00997BD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 w:rsidRPr="00FB130B">
        <w:rPr>
          <w:rFonts w:ascii="Times New Roman" w:hAnsi="Times New Roman" w:cs="Times New Roman"/>
          <w:sz w:val="20"/>
          <w:szCs w:val="20"/>
        </w:rPr>
        <w:t xml:space="preserve">   </w:t>
      </w:r>
      <w:r w:rsidR="00997BD3" w:rsidRPr="00997BD3">
        <w:rPr>
          <w:rFonts w:ascii="Times New Roman" w:hAnsi="Times New Roman" w:cs="Times New Roman"/>
          <w:sz w:val="20"/>
          <w:szCs w:val="20"/>
        </w:rPr>
        <w:t>№ 64-п</w:t>
      </w:r>
      <w:r w:rsidRPr="00FB130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</w:t>
      </w:r>
      <w:r w:rsidR="00997BD3">
        <w:rPr>
          <w:rFonts w:ascii="Times New Roman" w:hAnsi="Times New Roman" w:cs="Times New Roman"/>
          <w:sz w:val="20"/>
          <w:szCs w:val="20"/>
        </w:rPr>
        <w:t xml:space="preserve">                     </w:t>
      </w:r>
    </w:p>
    <w:p w14:paraId="5DD42AAA" w14:textId="77777777" w:rsidR="00FB130B" w:rsidRPr="00FB130B" w:rsidRDefault="00FB130B" w:rsidP="00FB130B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B130B">
        <w:rPr>
          <w:rFonts w:ascii="Times New Roman" w:hAnsi="Times New Roman" w:cs="Times New Roman"/>
          <w:sz w:val="20"/>
          <w:szCs w:val="20"/>
        </w:rPr>
        <w:t>с. Кинзелька</w:t>
      </w:r>
    </w:p>
    <w:p w14:paraId="2F759C1E" w14:textId="77777777" w:rsidR="00FB130B" w:rsidRPr="00FB130B" w:rsidRDefault="00FB130B" w:rsidP="00FB130B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DF2F501" w14:textId="77777777" w:rsidR="00FB130B" w:rsidRPr="00FB130B" w:rsidRDefault="00FB130B" w:rsidP="00FB130B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B130B">
        <w:rPr>
          <w:rFonts w:ascii="Times New Roman" w:hAnsi="Times New Roman" w:cs="Times New Roman"/>
          <w:sz w:val="20"/>
          <w:szCs w:val="20"/>
        </w:rPr>
        <w:t>Об утверждении отчета об исполнении бюджета муниципального образования сельское поселение Кинзельский сельсовет Красногвардейского муниципального района Оренбургской области за 1 полугодие 2026 года</w:t>
      </w:r>
    </w:p>
    <w:p w14:paraId="7CADF37D" w14:textId="77777777" w:rsidR="00FB130B" w:rsidRPr="00FB130B" w:rsidRDefault="00FB130B" w:rsidP="00FB130B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862F13B" w14:textId="77777777" w:rsidR="00FB130B" w:rsidRPr="00FB130B" w:rsidRDefault="00FB130B" w:rsidP="00FB130B">
      <w:pPr>
        <w:tabs>
          <w:tab w:val="right" w:pos="900"/>
          <w:tab w:val="right" w:pos="102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B130B">
        <w:rPr>
          <w:rFonts w:ascii="Times New Roman" w:hAnsi="Times New Roman" w:cs="Times New Roman"/>
          <w:sz w:val="20"/>
          <w:szCs w:val="20"/>
        </w:rPr>
        <w:t>В соответствии с Бюджетным Кодексом Российской Федерации, Уставом муниципального образования сельское поселение Кинзельский сельсовет Красногвардейского муниципального района Оренбургской области, Положением о бюджетном процессе в муниципальном образовании Кинзельский сельсовет Красногвардейского района Оренбургской области, утвержденным решением Совета депутатов муниципального образования Кинзельский сельсовет от 22.12.2021 № 10/4</w:t>
      </w:r>
      <w:r w:rsidRPr="00FB130B">
        <w:rPr>
          <w:rFonts w:ascii="Times New Roman" w:eastAsia="Calibri" w:hAnsi="Times New Roman" w:cs="Times New Roman"/>
          <w:sz w:val="20"/>
          <w:szCs w:val="20"/>
        </w:rPr>
        <w:t>:</w:t>
      </w:r>
    </w:p>
    <w:p w14:paraId="46CD30C9" w14:textId="77777777" w:rsidR="00FB130B" w:rsidRPr="00FB130B" w:rsidRDefault="00FB130B" w:rsidP="00FB130B">
      <w:pPr>
        <w:tabs>
          <w:tab w:val="right" w:pos="900"/>
          <w:tab w:val="right" w:pos="10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B130B">
        <w:rPr>
          <w:rFonts w:ascii="Times New Roman" w:hAnsi="Times New Roman" w:cs="Times New Roman"/>
          <w:sz w:val="20"/>
          <w:szCs w:val="20"/>
        </w:rPr>
        <w:t>1. Утвердить отчет об исполнении бюджета муниципального образования сельское поселение Кинзельский сельсовет Красногвардейского муниципального района Оренбургской области за 1 полугодие 2026 года по доходам в сумме 4679,80</w:t>
      </w:r>
      <w:r w:rsidRPr="00FB130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тысяч </w:t>
      </w:r>
      <w:r w:rsidRPr="00FB130B">
        <w:rPr>
          <w:rFonts w:ascii="Times New Roman" w:hAnsi="Times New Roman" w:cs="Times New Roman"/>
          <w:sz w:val="20"/>
          <w:szCs w:val="20"/>
        </w:rPr>
        <w:t xml:space="preserve">рублей, по расходам в сумме </w:t>
      </w:r>
      <w:r w:rsidRPr="00FB130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6330,90 тысяч </w:t>
      </w:r>
      <w:r w:rsidRPr="00FB130B">
        <w:rPr>
          <w:rFonts w:ascii="Times New Roman" w:hAnsi="Times New Roman" w:cs="Times New Roman"/>
          <w:sz w:val="20"/>
          <w:szCs w:val="20"/>
        </w:rPr>
        <w:t xml:space="preserve">рублей, дефицит бюджета в сумме </w:t>
      </w:r>
      <w:r w:rsidRPr="00FB130B">
        <w:rPr>
          <w:rFonts w:ascii="Times New Roman" w:hAnsi="Times New Roman" w:cs="Times New Roman"/>
          <w:sz w:val="20"/>
          <w:szCs w:val="20"/>
          <w:shd w:val="clear" w:color="auto" w:fill="FFFFFF"/>
        </w:rPr>
        <w:t>1651,10 тысяч</w:t>
      </w:r>
      <w:r w:rsidRPr="00FB130B">
        <w:rPr>
          <w:rFonts w:ascii="Times New Roman" w:hAnsi="Times New Roman" w:cs="Times New Roman"/>
          <w:sz w:val="20"/>
          <w:szCs w:val="20"/>
        </w:rPr>
        <w:t xml:space="preserve"> рублей согласно приложению.</w:t>
      </w:r>
    </w:p>
    <w:p w14:paraId="48D56C61" w14:textId="77777777" w:rsidR="00FB130B" w:rsidRPr="00FB130B" w:rsidRDefault="00FB130B" w:rsidP="00FB130B">
      <w:pPr>
        <w:tabs>
          <w:tab w:val="right" w:pos="900"/>
          <w:tab w:val="right" w:pos="10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B130B">
        <w:rPr>
          <w:rFonts w:ascii="Times New Roman" w:hAnsi="Times New Roman" w:cs="Times New Roman"/>
          <w:sz w:val="20"/>
          <w:szCs w:val="20"/>
        </w:rPr>
        <w:lastRenderedPageBreak/>
        <w:t xml:space="preserve">2. Администрации Кинзельского сельсовета Красногвардейского муниципального района обеспечить предоставление отчета об исполнении бюджета за 1 полугодие 2026 года Совету депутатов муниципального образования сельское поселение Кинзельский сельсовет Красногвардейского муниципального района Оренбургской области, Контрольно-счетной палате муниципального образования Красногвардейский муниципальный район в срок до 01 сентября 2026 года. </w:t>
      </w:r>
    </w:p>
    <w:p w14:paraId="3EABAB84" w14:textId="77777777" w:rsidR="00FB130B" w:rsidRPr="00FB130B" w:rsidRDefault="00FB130B" w:rsidP="00FB130B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 w:rsidRPr="00FB130B">
        <w:rPr>
          <w:rFonts w:ascii="Times New Roman" w:hAnsi="Times New Roman" w:cs="Times New Roman"/>
          <w:sz w:val="20"/>
          <w:szCs w:val="20"/>
        </w:rPr>
        <w:t xml:space="preserve">3. </w:t>
      </w:r>
      <w:r w:rsidRPr="00FB130B">
        <w:rPr>
          <w:rFonts w:ascii="Times New Roman" w:hAnsi="Times New Roman"/>
          <w:sz w:val="20"/>
          <w:szCs w:val="20"/>
        </w:rPr>
        <w:t xml:space="preserve">Установить, что настоящее постановление вступает в силу со дня его подписания, подлежит опубликованию и размещению на официальном сайте муниципального образования </w:t>
      </w:r>
      <w:r w:rsidRPr="00FB130B">
        <w:rPr>
          <w:rFonts w:ascii="Times New Roman" w:hAnsi="Times New Roman" w:cs="Times New Roman"/>
          <w:sz w:val="20"/>
          <w:szCs w:val="20"/>
        </w:rPr>
        <w:t xml:space="preserve">сельское поселение Кинзельский сельсовет Красногвардейского муниципального района Оренбургской области </w:t>
      </w:r>
      <w:r w:rsidRPr="00FB130B">
        <w:rPr>
          <w:rFonts w:ascii="Times New Roman" w:hAnsi="Times New Roman"/>
          <w:sz w:val="20"/>
          <w:szCs w:val="20"/>
        </w:rPr>
        <w:t>в сети «Интернет».</w:t>
      </w:r>
    </w:p>
    <w:p w14:paraId="5ADFBE78" w14:textId="77777777" w:rsidR="00FB130B" w:rsidRPr="00FB130B" w:rsidRDefault="00FB130B" w:rsidP="00FB130B">
      <w:pPr>
        <w:tabs>
          <w:tab w:val="right" w:pos="900"/>
          <w:tab w:val="right" w:pos="10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B130B">
        <w:rPr>
          <w:rFonts w:ascii="Times New Roman" w:hAnsi="Times New Roman" w:cs="Times New Roman"/>
          <w:sz w:val="20"/>
          <w:szCs w:val="20"/>
        </w:rPr>
        <w:t>4. Контроль за исполнением настоящего постановления оставляю за собой.</w:t>
      </w:r>
    </w:p>
    <w:p w14:paraId="549AE16D" w14:textId="77777777" w:rsidR="00FB130B" w:rsidRPr="00FB130B" w:rsidRDefault="00FB130B" w:rsidP="00FB130B">
      <w:pPr>
        <w:tabs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4C6F8A6" w14:textId="76C01075" w:rsidR="00FB130B" w:rsidRPr="00FB130B" w:rsidRDefault="00FB130B" w:rsidP="00FB130B">
      <w:pPr>
        <w:tabs>
          <w:tab w:val="right" w:pos="900"/>
          <w:tab w:val="right" w:pos="102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130B">
        <w:rPr>
          <w:rFonts w:ascii="Times New Roman" w:hAnsi="Times New Roman" w:cs="Times New Roman"/>
          <w:sz w:val="20"/>
          <w:szCs w:val="20"/>
        </w:rPr>
        <w:t xml:space="preserve">Глава сельского поселения      </w:t>
      </w:r>
      <w:r w:rsidR="00997BD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FB130B">
        <w:rPr>
          <w:rFonts w:ascii="Times New Roman" w:hAnsi="Times New Roman" w:cs="Times New Roman"/>
          <w:sz w:val="20"/>
          <w:szCs w:val="20"/>
        </w:rPr>
        <w:t xml:space="preserve">   </w:t>
      </w:r>
      <w:r w:rsidR="00997BD3" w:rsidRPr="00997BD3">
        <w:rPr>
          <w:rFonts w:ascii="Times New Roman" w:hAnsi="Times New Roman" w:cs="Times New Roman"/>
          <w:sz w:val="20"/>
          <w:szCs w:val="20"/>
        </w:rPr>
        <w:t>С.А. Морозова</w:t>
      </w:r>
      <w:r w:rsidRPr="00FB130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</w:p>
    <w:p w14:paraId="1873C15E" w14:textId="5568C326" w:rsidR="00997BD3" w:rsidRDefault="00997BD3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0B47A19" w14:textId="4C10DF39" w:rsidR="00997BD3" w:rsidRDefault="00997BD3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E506D04" w14:textId="2C27B5C9" w:rsidR="00997BD3" w:rsidRDefault="00997BD3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A75B032" w14:textId="34D6DEBF" w:rsidR="00997BD3" w:rsidRDefault="00997BD3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22C1AE2" w14:textId="43644D34" w:rsidR="00997BD3" w:rsidRDefault="00997BD3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79F28BD2" w14:textId="0ABB28C5" w:rsidR="00997BD3" w:rsidRDefault="00997BD3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917B1D5" w14:textId="1180B22F" w:rsidR="00997BD3" w:rsidRDefault="00997BD3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14072F8" w14:textId="4F209F89" w:rsidR="00997BD3" w:rsidRDefault="00997BD3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195237C" w14:textId="0B5B7DD5" w:rsidR="00997BD3" w:rsidRDefault="00997BD3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FF7192A" w14:textId="14F36E24" w:rsidR="00997BD3" w:rsidRDefault="00997BD3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9D52050" w14:textId="777AA74A" w:rsidR="00997BD3" w:rsidRDefault="00997BD3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770B8B8" w14:textId="101BAE0E" w:rsidR="00997BD3" w:rsidRDefault="00997BD3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0F0FB86" w14:textId="42B0831D" w:rsidR="00997BD3" w:rsidRDefault="00997BD3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8A2B9CB" w14:textId="541C866A" w:rsidR="00997BD3" w:rsidRDefault="00997BD3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55D725D" w14:textId="732CBC63" w:rsidR="00997BD3" w:rsidRDefault="00997BD3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64419D8" w14:textId="0522BDD0" w:rsidR="00997BD3" w:rsidRDefault="00997BD3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0D89215" w14:textId="300C43CD" w:rsidR="00997BD3" w:rsidRDefault="00997BD3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191E5DD" w14:textId="3ACD6E1D" w:rsidR="00997BD3" w:rsidRDefault="00997BD3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79863B0" w14:textId="2E137107" w:rsidR="00997BD3" w:rsidRDefault="00997BD3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0C7708F" w14:textId="5AD5DC03" w:rsidR="00997BD3" w:rsidRDefault="00997BD3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  <w:bookmarkStart w:id="2" w:name="_GoBack"/>
      <w:bookmarkEnd w:id="2"/>
    </w:p>
    <w:p w14:paraId="37C38B92" w14:textId="025310A3" w:rsidR="00997BD3" w:rsidRDefault="00997BD3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97E4EBA" w14:textId="6122F432" w:rsidR="000D50A7" w:rsidRDefault="000D50A7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40B3B17" w14:textId="6B323EE6" w:rsidR="00860BB4" w:rsidRPr="000D50A7" w:rsidRDefault="00860BB4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D50A7">
        <w:rPr>
          <w:rFonts w:ascii="Times New Roman" w:hAnsi="Times New Roman" w:cs="Times New Roman"/>
          <w:sz w:val="16"/>
          <w:szCs w:val="16"/>
        </w:rPr>
        <w:t xml:space="preserve">Главный редактор – Морозова С.А. </w:t>
      </w:r>
    </w:p>
    <w:p w14:paraId="4DE6D5DE" w14:textId="4EC4D7FD" w:rsidR="00860BB4" w:rsidRPr="000D50A7" w:rsidRDefault="00860BB4" w:rsidP="00860BB4">
      <w:pPr>
        <w:pStyle w:val="aa"/>
        <w:rPr>
          <w:rFonts w:ascii="Times New Roman" w:hAnsi="Times New Roman" w:cs="Times New Roman"/>
          <w:sz w:val="16"/>
          <w:szCs w:val="16"/>
        </w:rPr>
      </w:pPr>
      <w:r w:rsidRPr="000D50A7">
        <w:rPr>
          <w:rFonts w:ascii="Times New Roman" w:hAnsi="Times New Roman" w:cs="Times New Roman"/>
          <w:sz w:val="16"/>
          <w:szCs w:val="16"/>
        </w:rPr>
        <w:t>Учредитель – администр</w:t>
      </w:r>
      <w:r w:rsidR="001E3DC4">
        <w:rPr>
          <w:rFonts w:ascii="Times New Roman" w:hAnsi="Times New Roman" w:cs="Times New Roman"/>
          <w:sz w:val="16"/>
          <w:szCs w:val="16"/>
        </w:rPr>
        <w:t xml:space="preserve">ация муниципального образования сельское поселение </w:t>
      </w:r>
      <w:r w:rsidRPr="000D50A7">
        <w:rPr>
          <w:rFonts w:ascii="Times New Roman" w:hAnsi="Times New Roman" w:cs="Times New Roman"/>
          <w:sz w:val="16"/>
          <w:szCs w:val="16"/>
        </w:rPr>
        <w:t>Кинзельский сельсовет Красногвардейского</w:t>
      </w:r>
      <w:r w:rsidR="001E3DC4">
        <w:rPr>
          <w:rFonts w:ascii="Times New Roman" w:hAnsi="Times New Roman" w:cs="Times New Roman"/>
          <w:sz w:val="16"/>
          <w:szCs w:val="16"/>
        </w:rPr>
        <w:t xml:space="preserve"> муниципального</w:t>
      </w:r>
      <w:r w:rsidRPr="000D50A7">
        <w:rPr>
          <w:rFonts w:ascii="Times New Roman" w:hAnsi="Times New Roman" w:cs="Times New Roman"/>
          <w:sz w:val="16"/>
          <w:szCs w:val="16"/>
        </w:rPr>
        <w:t xml:space="preserve"> района Оренбургской области, адрес редакции и издателя: 461158, Оренбургская область, Красногвардейский район,</w:t>
      </w:r>
    </w:p>
    <w:p w14:paraId="2BA790CC" w14:textId="77777777" w:rsidR="00860BB4" w:rsidRPr="000D50A7" w:rsidRDefault="00860BB4" w:rsidP="00860BB4">
      <w:pPr>
        <w:pStyle w:val="aa"/>
        <w:rPr>
          <w:rFonts w:ascii="Times New Roman" w:hAnsi="Times New Roman" w:cs="Times New Roman"/>
          <w:sz w:val="16"/>
          <w:szCs w:val="16"/>
        </w:rPr>
      </w:pPr>
      <w:r w:rsidRPr="000D50A7">
        <w:rPr>
          <w:rFonts w:ascii="Times New Roman" w:hAnsi="Times New Roman" w:cs="Times New Roman"/>
          <w:sz w:val="16"/>
          <w:szCs w:val="16"/>
        </w:rPr>
        <w:t xml:space="preserve">с. Кинзелька, ул. Школьная, дом </w:t>
      </w:r>
      <w:proofErr w:type="gramStart"/>
      <w:r w:rsidRPr="000D50A7">
        <w:rPr>
          <w:rFonts w:ascii="Times New Roman" w:hAnsi="Times New Roman" w:cs="Times New Roman"/>
          <w:sz w:val="16"/>
          <w:szCs w:val="16"/>
        </w:rPr>
        <w:t>7</w:t>
      </w:r>
      <w:proofErr w:type="gramEnd"/>
      <w:r w:rsidRPr="000D50A7">
        <w:rPr>
          <w:rFonts w:ascii="Times New Roman" w:hAnsi="Times New Roman" w:cs="Times New Roman"/>
          <w:sz w:val="16"/>
          <w:szCs w:val="16"/>
        </w:rPr>
        <w:t xml:space="preserve"> а,</w:t>
      </w:r>
    </w:p>
    <w:p w14:paraId="566AB235" w14:textId="77777777" w:rsidR="00860BB4" w:rsidRPr="000D50A7" w:rsidRDefault="00860BB4" w:rsidP="00860BB4">
      <w:pPr>
        <w:pStyle w:val="aa"/>
        <w:rPr>
          <w:rFonts w:ascii="Times New Roman" w:hAnsi="Times New Roman" w:cs="Times New Roman"/>
          <w:sz w:val="16"/>
          <w:szCs w:val="16"/>
        </w:rPr>
        <w:sectPr w:rsidR="00860BB4" w:rsidRPr="000D50A7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0D50A7">
        <w:rPr>
          <w:rFonts w:ascii="Times New Roman" w:hAnsi="Times New Roman" w:cs="Times New Roman"/>
          <w:sz w:val="16"/>
          <w:szCs w:val="16"/>
        </w:rPr>
        <w:t xml:space="preserve">телефон:8(35345)3-35-35, электронная почта: </w:t>
      </w:r>
      <w:hyperlink r:id="rId12" w:history="1"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  <w:lang w:val="en-US"/>
          </w:rPr>
          <w:t>g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</w:rPr>
          <w:t>.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  <w:lang w:val="en-US"/>
          </w:rPr>
          <w:t>rabotiagow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</w:rPr>
          <w:t>@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  <w:lang w:val="en-US"/>
          </w:rPr>
          <w:t>yandex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</w:rPr>
          <w:t>.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  <w:lang w:val="en-US"/>
          </w:rPr>
          <w:t>ru</w:t>
        </w:r>
      </w:hyperlink>
      <w:r w:rsidR="008C2E35" w:rsidRPr="000D50A7">
        <w:rPr>
          <w:rFonts w:ascii="Times New Roman" w:hAnsi="Times New Roman" w:cs="Times New Roman"/>
          <w:sz w:val="16"/>
          <w:szCs w:val="16"/>
        </w:rPr>
        <w:t>Тираж – 10 экземпляров</w:t>
      </w:r>
    </w:p>
    <w:p w14:paraId="56437BC3" w14:textId="77777777" w:rsidR="00205D2B" w:rsidRPr="000D50A7" w:rsidRDefault="00205D2B" w:rsidP="008C2E35">
      <w:pPr>
        <w:suppressAutoHyphens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205D2B" w:rsidRPr="000D50A7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A99F13" w14:textId="77777777" w:rsidR="0014435C" w:rsidRDefault="0014435C" w:rsidP="006B0345">
      <w:pPr>
        <w:spacing w:after="0" w:line="240" w:lineRule="auto"/>
      </w:pPr>
      <w:r>
        <w:separator/>
      </w:r>
    </w:p>
  </w:endnote>
  <w:endnote w:type="continuationSeparator" w:id="0">
    <w:p w14:paraId="51C7877C" w14:textId="77777777" w:rsidR="0014435C" w:rsidRDefault="0014435C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207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PTAstraSerif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E628B" w14:textId="77777777" w:rsidR="0014435C" w:rsidRDefault="0014435C" w:rsidP="006B0345">
      <w:pPr>
        <w:spacing w:after="0" w:line="240" w:lineRule="auto"/>
      </w:pPr>
      <w:r>
        <w:separator/>
      </w:r>
    </w:p>
  </w:footnote>
  <w:footnote w:type="continuationSeparator" w:id="0">
    <w:p w14:paraId="3245088E" w14:textId="77777777" w:rsidR="0014435C" w:rsidRDefault="0014435C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14:paraId="15E26C02" w14:textId="154B802F" w:rsidR="008F0781" w:rsidRDefault="008F078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3DC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5650BC" w14:textId="77777777" w:rsidR="008F0781" w:rsidRDefault="008F07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985"/>
        </w:tabs>
        <w:ind w:left="3320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4171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5022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5873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1985"/>
        </w:tabs>
        <w:ind w:left="6724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1985"/>
        </w:tabs>
        <w:ind w:left="7680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1985"/>
        </w:tabs>
        <w:ind w:left="8531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1985"/>
        </w:tabs>
        <w:ind w:left="9742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1985"/>
        </w:tabs>
        <w:ind w:left="10593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401473"/>
    <w:multiLevelType w:val="hybridMultilevel"/>
    <w:tmpl w:val="7A8CE81E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65816C1"/>
    <w:multiLevelType w:val="hybridMultilevel"/>
    <w:tmpl w:val="DA84B384"/>
    <w:lvl w:ilvl="0" w:tplc="7FF8C834">
      <w:start w:val="1"/>
      <w:numFmt w:val="decimal"/>
      <w:lvlText w:val="%1."/>
      <w:lvlJc w:val="left"/>
      <w:pPr>
        <w:ind w:left="1069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7127F99"/>
    <w:multiLevelType w:val="hybridMultilevel"/>
    <w:tmpl w:val="1218806C"/>
    <w:lvl w:ilvl="0" w:tplc="89F64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EB14889"/>
    <w:multiLevelType w:val="multilevel"/>
    <w:tmpl w:val="E7FAE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7625A0"/>
    <w:multiLevelType w:val="multilevel"/>
    <w:tmpl w:val="6E4A8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1EC357A"/>
    <w:multiLevelType w:val="hybridMultilevel"/>
    <w:tmpl w:val="A5589D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3FE2C4B"/>
    <w:multiLevelType w:val="multilevel"/>
    <w:tmpl w:val="CB787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46F1C7D"/>
    <w:multiLevelType w:val="multilevel"/>
    <w:tmpl w:val="20142B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D766EC"/>
    <w:multiLevelType w:val="hybridMultilevel"/>
    <w:tmpl w:val="BCD24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001202"/>
    <w:multiLevelType w:val="multilevel"/>
    <w:tmpl w:val="200A7584"/>
    <w:lvl w:ilvl="0">
      <w:start w:val="1"/>
      <w:numFmt w:val="decimal"/>
      <w:lvlText w:val="%1."/>
      <w:lvlJc w:val="left"/>
      <w:pPr>
        <w:ind w:left="1717" w:hanging="10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73" w:hanging="1800"/>
      </w:pPr>
      <w:rPr>
        <w:rFonts w:hint="default"/>
      </w:rPr>
    </w:lvl>
  </w:abstractNum>
  <w:abstractNum w:abstractNumId="20" w15:restartNumberingAfterBreak="0">
    <w:nsid w:val="22ED230E"/>
    <w:multiLevelType w:val="hybridMultilevel"/>
    <w:tmpl w:val="A10255CE"/>
    <w:lvl w:ilvl="0" w:tplc="56AC78D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2C5E417C"/>
    <w:multiLevelType w:val="multilevel"/>
    <w:tmpl w:val="F0B04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F2905E7"/>
    <w:multiLevelType w:val="hybridMultilevel"/>
    <w:tmpl w:val="DC8C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AB0FE3"/>
    <w:multiLevelType w:val="hybridMultilevel"/>
    <w:tmpl w:val="3E664140"/>
    <w:lvl w:ilvl="0" w:tplc="3E6884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3E400F6"/>
    <w:multiLevelType w:val="multilevel"/>
    <w:tmpl w:val="280E2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4601295"/>
    <w:multiLevelType w:val="hybridMultilevel"/>
    <w:tmpl w:val="BCF0B6D8"/>
    <w:lvl w:ilvl="0" w:tplc="9AA421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49B5889"/>
    <w:multiLevelType w:val="hybridMultilevel"/>
    <w:tmpl w:val="8A986E94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C415756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8" w15:restartNumberingAfterBreak="0">
    <w:nsid w:val="3EF91ACC"/>
    <w:multiLevelType w:val="hybridMultilevel"/>
    <w:tmpl w:val="C048FE1A"/>
    <w:lvl w:ilvl="0" w:tplc="A844DB4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9" w15:restartNumberingAfterBreak="0">
    <w:nsid w:val="47374538"/>
    <w:multiLevelType w:val="hybridMultilevel"/>
    <w:tmpl w:val="8780C9F6"/>
    <w:lvl w:ilvl="0" w:tplc="5C825E2E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-1046" w:hanging="360"/>
      </w:pPr>
    </w:lvl>
    <w:lvl w:ilvl="2" w:tplc="0419001B" w:tentative="1">
      <w:start w:val="1"/>
      <w:numFmt w:val="lowerRoman"/>
      <w:lvlText w:val="%3."/>
      <w:lvlJc w:val="right"/>
      <w:pPr>
        <w:ind w:left="-326" w:hanging="180"/>
      </w:pPr>
    </w:lvl>
    <w:lvl w:ilvl="3" w:tplc="0419000F" w:tentative="1">
      <w:start w:val="1"/>
      <w:numFmt w:val="decimal"/>
      <w:lvlText w:val="%4."/>
      <w:lvlJc w:val="left"/>
      <w:pPr>
        <w:ind w:left="394" w:hanging="360"/>
      </w:pPr>
    </w:lvl>
    <w:lvl w:ilvl="4" w:tplc="04190019" w:tentative="1">
      <w:start w:val="1"/>
      <w:numFmt w:val="lowerLetter"/>
      <w:lvlText w:val="%5."/>
      <w:lvlJc w:val="left"/>
      <w:pPr>
        <w:ind w:left="1114" w:hanging="360"/>
      </w:pPr>
    </w:lvl>
    <w:lvl w:ilvl="5" w:tplc="0419001B" w:tentative="1">
      <w:start w:val="1"/>
      <w:numFmt w:val="lowerRoman"/>
      <w:lvlText w:val="%6."/>
      <w:lvlJc w:val="right"/>
      <w:pPr>
        <w:ind w:left="1834" w:hanging="180"/>
      </w:pPr>
    </w:lvl>
    <w:lvl w:ilvl="6" w:tplc="0419000F" w:tentative="1">
      <w:start w:val="1"/>
      <w:numFmt w:val="decimal"/>
      <w:lvlText w:val="%7."/>
      <w:lvlJc w:val="left"/>
      <w:pPr>
        <w:ind w:left="2554" w:hanging="360"/>
      </w:pPr>
    </w:lvl>
    <w:lvl w:ilvl="7" w:tplc="04190019" w:tentative="1">
      <w:start w:val="1"/>
      <w:numFmt w:val="lowerLetter"/>
      <w:lvlText w:val="%8."/>
      <w:lvlJc w:val="left"/>
      <w:pPr>
        <w:ind w:left="3274" w:hanging="360"/>
      </w:pPr>
    </w:lvl>
    <w:lvl w:ilvl="8" w:tplc="0419001B" w:tentative="1">
      <w:start w:val="1"/>
      <w:numFmt w:val="lowerRoman"/>
      <w:lvlText w:val="%9."/>
      <w:lvlJc w:val="right"/>
      <w:pPr>
        <w:ind w:left="3994" w:hanging="180"/>
      </w:pPr>
    </w:lvl>
  </w:abstractNum>
  <w:abstractNum w:abstractNumId="30" w15:restartNumberingAfterBreak="0">
    <w:nsid w:val="498D746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9A75955"/>
    <w:multiLevelType w:val="hybridMultilevel"/>
    <w:tmpl w:val="CE786CD8"/>
    <w:lvl w:ilvl="0" w:tplc="0678A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35C382B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3" w15:restartNumberingAfterBreak="0">
    <w:nsid w:val="541853A5"/>
    <w:multiLevelType w:val="hybridMultilevel"/>
    <w:tmpl w:val="460EDC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AC928D3"/>
    <w:multiLevelType w:val="hybridMultilevel"/>
    <w:tmpl w:val="3E580FC0"/>
    <w:lvl w:ilvl="0" w:tplc="D4A8D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C0A2E1F"/>
    <w:multiLevelType w:val="multilevel"/>
    <w:tmpl w:val="182EE4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7" w15:restartNumberingAfterBreak="0">
    <w:nsid w:val="5E0D6E54"/>
    <w:multiLevelType w:val="hybridMultilevel"/>
    <w:tmpl w:val="C630A98A"/>
    <w:lvl w:ilvl="0" w:tplc="E92E40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8420434"/>
    <w:multiLevelType w:val="hybridMultilevel"/>
    <w:tmpl w:val="92D20A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9C74768"/>
    <w:multiLevelType w:val="multilevel"/>
    <w:tmpl w:val="3AE26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E5C7FFA"/>
    <w:multiLevelType w:val="multilevel"/>
    <w:tmpl w:val="F41A4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801D75"/>
    <w:multiLevelType w:val="hybridMultilevel"/>
    <w:tmpl w:val="3B605F62"/>
    <w:lvl w:ilvl="0" w:tplc="D4B80CD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2DE708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36125E8"/>
    <w:multiLevelType w:val="multilevel"/>
    <w:tmpl w:val="8D06C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4" w15:restartNumberingAfterBreak="0">
    <w:nsid w:val="7B4E363D"/>
    <w:multiLevelType w:val="multilevel"/>
    <w:tmpl w:val="E5F0B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EF31619"/>
    <w:multiLevelType w:val="hybridMultilevel"/>
    <w:tmpl w:val="7868D4A0"/>
    <w:lvl w:ilvl="0" w:tplc="09F68EBE">
      <w:start w:val="1"/>
      <w:numFmt w:val="decimal"/>
      <w:lvlText w:val="%1."/>
      <w:lvlJc w:val="left"/>
      <w:pPr>
        <w:ind w:left="1744" w:hanging="103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F5C340D"/>
    <w:multiLevelType w:val="multilevel"/>
    <w:tmpl w:val="4412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6"/>
  </w:num>
  <w:num w:numId="3">
    <w:abstractNumId w:val="33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23"/>
  </w:num>
  <w:num w:numId="9">
    <w:abstractNumId w:val="11"/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</w:num>
  <w:num w:numId="13">
    <w:abstractNumId w:val="34"/>
  </w:num>
  <w:num w:numId="14">
    <w:abstractNumId w:val="35"/>
  </w:num>
  <w:num w:numId="15">
    <w:abstractNumId w:val="0"/>
  </w:num>
  <w:num w:numId="16">
    <w:abstractNumId w:val="36"/>
  </w:num>
  <w:num w:numId="17">
    <w:abstractNumId w:val="13"/>
  </w:num>
  <w:num w:numId="18">
    <w:abstractNumId w:val="20"/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</w:num>
  <w:num w:numId="22">
    <w:abstractNumId w:val="42"/>
  </w:num>
  <w:num w:numId="23">
    <w:abstractNumId w:val="22"/>
  </w:num>
  <w:num w:numId="24">
    <w:abstractNumId w:val="27"/>
  </w:num>
  <w:num w:numId="25">
    <w:abstractNumId w:val="17"/>
  </w:num>
  <w:num w:numId="26">
    <w:abstractNumId w:val="28"/>
  </w:num>
  <w:num w:numId="2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7"/>
  </w:num>
  <w:num w:numId="31">
    <w:abstractNumId w:val="12"/>
  </w:num>
  <w:num w:numId="32">
    <w:abstractNumId w:val="31"/>
  </w:num>
  <w:num w:numId="33">
    <w:abstractNumId w:val="41"/>
  </w:num>
  <w:num w:numId="3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9"/>
  </w:num>
  <w:num w:numId="37">
    <w:abstractNumId w:val="25"/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</w:num>
  <w:num w:numId="40">
    <w:abstractNumId w:val="8"/>
  </w:num>
  <w:num w:numId="41">
    <w:abstractNumId w:val="40"/>
  </w:num>
  <w:num w:numId="42">
    <w:abstractNumId w:val="21"/>
  </w:num>
  <w:num w:numId="43">
    <w:abstractNumId w:val="24"/>
  </w:num>
  <w:num w:numId="44">
    <w:abstractNumId w:val="46"/>
  </w:num>
  <w:num w:numId="45">
    <w:abstractNumId w:val="14"/>
  </w:num>
  <w:num w:numId="46">
    <w:abstractNumId w:val="39"/>
  </w:num>
  <w:num w:numId="47">
    <w:abstractNumId w:val="4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38"/>
    <w:rsid w:val="0000331C"/>
    <w:rsid w:val="00010C0B"/>
    <w:rsid w:val="000123F1"/>
    <w:rsid w:val="00014C78"/>
    <w:rsid w:val="000174C8"/>
    <w:rsid w:val="00020CAD"/>
    <w:rsid w:val="00030C09"/>
    <w:rsid w:val="00037432"/>
    <w:rsid w:val="0004224E"/>
    <w:rsid w:val="00057D0A"/>
    <w:rsid w:val="00064A16"/>
    <w:rsid w:val="00074263"/>
    <w:rsid w:val="000854A5"/>
    <w:rsid w:val="000877A0"/>
    <w:rsid w:val="00093E69"/>
    <w:rsid w:val="000A4329"/>
    <w:rsid w:val="000B4C05"/>
    <w:rsid w:val="000B60D3"/>
    <w:rsid w:val="000C0950"/>
    <w:rsid w:val="000C181D"/>
    <w:rsid w:val="000C2D24"/>
    <w:rsid w:val="000C6F31"/>
    <w:rsid w:val="000D50A7"/>
    <w:rsid w:val="000E144C"/>
    <w:rsid w:val="000E523D"/>
    <w:rsid w:val="000F03AF"/>
    <w:rsid w:val="000F1881"/>
    <w:rsid w:val="000F3077"/>
    <w:rsid w:val="000F3FD1"/>
    <w:rsid w:val="000F6168"/>
    <w:rsid w:val="00104D14"/>
    <w:rsid w:val="00107D18"/>
    <w:rsid w:val="00114066"/>
    <w:rsid w:val="00123620"/>
    <w:rsid w:val="00130615"/>
    <w:rsid w:val="0014435C"/>
    <w:rsid w:val="00154F21"/>
    <w:rsid w:val="00155BD0"/>
    <w:rsid w:val="001571ED"/>
    <w:rsid w:val="00157D4F"/>
    <w:rsid w:val="00161968"/>
    <w:rsid w:val="0016374F"/>
    <w:rsid w:val="00163E3F"/>
    <w:rsid w:val="00182035"/>
    <w:rsid w:val="001854F0"/>
    <w:rsid w:val="00196334"/>
    <w:rsid w:val="001A246E"/>
    <w:rsid w:val="001A3375"/>
    <w:rsid w:val="001C3EFD"/>
    <w:rsid w:val="001C79C7"/>
    <w:rsid w:val="001D3AB5"/>
    <w:rsid w:val="001D495F"/>
    <w:rsid w:val="001E3DC4"/>
    <w:rsid w:val="001E4CB4"/>
    <w:rsid w:val="001E69ED"/>
    <w:rsid w:val="001F7342"/>
    <w:rsid w:val="00203B3B"/>
    <w:rsid w:val="00205D2B"/>
    <w:rsid w:val="00210719"/>
    <w:rsid w:val="00213485"/>
    <w:rsid w:val="002173AD"/>
    <w:rsid w:val="00227A6A"/>
    <w:rsid w:val="00230FB6"/>
    <w:rsid w:val="00231636"/>
    <w:rsid w:val="0024251D"/>
    <w:rsid w:val="002536A4"/>
    <w:rsid w:val="002541E8"/>
    <w:rsid w:val="00257068"/>
    <w:rsid w:val="00262AD3"/>
    <w:rsid w:val="002632C3"/>
    <w:rsid w:val="002910BE"/>
    <w:rsid w:val="0029375C"/>
    <w:rsid w:val="00296B93"/>
    <w:rsid w:val="002A23A3"/>
    <w:rsid w:val="002A3A0F"/>
    <w:rsid w:val="002A5A91"/>
    <w:rsid w:val="002A5F16"/>
    <w:rsid w:val="002B1CFF"/>
    <w:rsid w:val="002B20E7"/>
    <w:rsid w:val="002C0D55"/>
    <w:rsid w:val="002C6C80"/>
    <w:rsid w:val="002D7036"/>
    <w:rsid w:val="002E6E77"/>
    <w:rsid w:val="002F0FE2"/>
    <w:rsid w:val="002F6823"/>
    <w:rsid w:val="0030605F"/>
    <w:rsid w:val="00322477"/>
    <w:rsid w:val="00322E07"/>
    <w:rsid w:val="00323BBF"/>
    <w:rsid w:val="00327D24"/>
    <w:rsid w:val="00332C1E"/>
    <w:rsid w:val="00334564"/>
    <w:rsid w:val="003346A4"/>
    <w:rsid w:val="00336718"/>
    <w:rsid w:val="00345768"/>
    <w:rsid w:val="00351DD4"/>
    <w:rsid w:val="00356898"/>
    <w:rsid w:val="003745F3"/>
    <w:rsid w:val="00375AF5"/>
    <w:rsid w:val="0037694F"/>
    <w:rsid w:val="00383093"/>
    <w:rsid w:val="00386A23"/>
    <w:rsid w:val="003A22A0"/>
    <w:rsid w:val="003B0FB9"/>
    <w:rsid w:val="003B48E3"/>
    <w:rsid w:val="003B57AE"/>
    <w:rsid w:val="003C7107"/>
    <w:rsid w:val="003D032D"/>
    <w:rsid w:val="003D2C0B"/>
    <w:rsid w:val="003E1FCD"/>
    <w:rsid w:val="003F1A72"/>
    <w:rsid w:val="003F5DAB"/>
    <w:rsid w:val="00401EE1"/>
    <w:rsid w:val="004028BE"/>
    <w:rsid w:val="00420B53"/>
    <w:rsid w:val="0042535C"/>
    <w:rsid w:val="00427708"/>
    <w:rsid w:val="0043755F"/>
    <w:rsid w:val="00440A62"/>
    <w:rsid w:val="004436AB"/>
    <w:rsid w:val="00443A99"/>
    <w:rsid w:val="0044460A"/>
    <w:rsid w:val="00447653"/>
    <w:rsid w:val="00460A15"/>
    <w:rsid w:val="00461B23"/>
    <w:rsid w:val="0046311A"/>
    <w:rsid w:val="00490709"/>
    <w:rsid w:val="004950D3"/>
    <w:rsid w:val="004961CE"/>
    <w:rsid w:val="004A49C7"/>
    <w:rsid w:val="004F3C8B"/>
    <w:rsid w:val="0050092A"/>
    <w:rsid w:val="005120D0"/>
    <w:rsid w:val="005122E5"/>
    <w:rsid w:val="0051593F"/>
    <w:rsid w:val="00516615"/>
    <w:rsid w:val="0053026C"/>
    <w:rsid w:val="00530358"/>
    <w:rsid w:val="00551019"/>
    <w:rsid w:val="00560106"/>
    <w:rsid w:val="00565510"/>
    <w:rsid w:val="00565562"/>
    <w:rsid w:val="00565FDF"/>
    <w:rsid w:val="00573DED"/>
    <w:rsid w:val="00581CB9"/>
    <w:rsid w:val="00596854"/>
    <w:rsid w:val="00597E21"/>
    <w:rsid w:val="005A5635"/>
    <w:rsid w:val="005B5D9D"/>
    <w:rsid w:val="005B7C0C"/>
    <w:rsid w:val="005D040F"/>
    <w:rsid w:val="005D3170"/>
    <w:rsid w:val="005D3E25"/>
    <w:rsid w:val="005F2A7D"/>
    <w:rsid w:val="005F5E21"/>
    <w:rsid w:val="00607764"/>
    <w:rsid w:val="0061795E"/>
    <w:rsid w:val="006357E0"/>
    <w:rsid w:val="006452F9"/>
    <w:rsid w:val="00647E4F"/>
    <w:rsid w:val="00665B54"/>
    <w:rsid w:val="0067236C"/>
    <w:rsid w:val="00682F4A"/>
    <w:rsid w:val="00684138"/>
    <w:rsid w:val="00685128"/>
    <w:rsid w:val="00685B0A"/>
    <w:rsid w:val="0069177A"/>
    <w:rsid w:val="006A4A2C"/>
    <w:rsid w:val="006A7EC4"/>
    <w:rsid w:val="006B0345"/>
    <w:rsid w:val="006B4FA1"/>
    <w:rsid w:val="006B746F"/>
    <w:rsid w:val="006C4068"/>
    <w:rsid w:val="006E214D"/>
    <w:rsid w:val="006E519D"/>
    <w:rsid w:val="006E6250"/>
    <w:rsid w:val="006F3CEB"/>
    <w:rsid w:val="006F7218"/>
    <w:rsid w:val="007050DA"/>
    <w:rsid w:val="007071A4"/>
    <w:rsid w:val="0071114A"/>
    <w:rsid w:val="00715629"/>
    <w:rsid w:val="0071732C"/>
    <w:rsid w:val="00733486"/>
    <w:rsid w:val="00742EB2"/>
    <w:rsid w:val="00743064"/>
    <w:rsid w:val="007478D9"/>
    <w:rsid w:val="00753967"/>
    <w:rsid w:val="007546CF"/>
    <w:rsid w:val="00761F28"/>
    <w:rsid w:val="00765F9B"/>
    <w:rsid w:val="00767FE6"/>
    <w:rsid w:val="00782E60"/>
    <w:rsid w:val="00787B2F"/>
    <w:rsid w:val="00791E26"/>
    <w:rsid w:val="00794494"/>
    <w:rsid w:val="00797258"/>
    <w:rsid w:val="007A6E48"/>
    <w:rsid w:val="007B308E"/>
    <w:rsid w:val="007B5552"/>
    <w:rsid w:val="007C0414"/>
    <w:rsid w:val="007D2EA4"/>
    <w:rsid w:val="007D3003"/>
    <w:rsid w:val="007D3165"/>
    <w:rsid w:val="007D7BE4"/>
    <w:rsid w:val="007E0A59"/>
    <w:rsid w:val="007E3652"/>
    <w:rsid w:val="007E443F"/>
    <w:rsid w:val="007E7101"/>
    <w:rsid w:val="007F2019"/>
    <w:rsid w:val="00812F90"/>
    <w:rsid w:val="00822EC9"/>
    <w:rsid w:val="00822F07"/>
    <w:rsid w:val="00833ED5"/>
    <w:rsid w:val="0084081A"/>
    <w:rsid w:val="00844412"/>
    <w:rsid w:val="0084564A"/>
    <w:rsid w:val="00853160"/>
    <w:rsid w:val="00856C63"/>
    <w:rsid w:val="00857D1F"/>
    <w:rsid w:val="00860BB4"/>
    <w:rsid w:val="00865D2A"/>
    <w:rsid w:val="008704BC"/>
    <w:rsid w:val="008B1F9B"/>
    <w:rsid w:val="008B3EFD"/>
    <w:rsid w:val="008B6764"/>
    <w:rsid w:val="008C1566"/>
    <w:rsid w:val="008C2C86"/>
    <w:rsid w:val="008C2E35"/>
    <w:rsid w:val="008E1853"/>
    <w:rsid w:val="008F0781"/>
    <w:rsid w:val="009245D8"/>
    <w:rsid w:val="00925B6A"/>
    <w:rsid w:val="00926B4A"/>
    <w:rsid w:val="0092789C"/>
    <w:rsid w:val="00935ED1"/>
    <w:rsid w:val="009549E9"/>
    <w:rsid w:val="00956919"/>
    <w:rsid w:val="00956AA2"/>
    <w:rsid w:val="00961A60"/>
    <w:rsid w:val="00962F73"/>
    <w:rsid w:val="00971645"/>
    <w:rsid w:val="0097299A"/>
    <w:rsid w:val="009805E2"/>
    <w:rsid w:val="009830FD"/>
    <w:rsid w:val="009948D3"/>
    <w:rsid w:val="00996206"/>
    <w:rsid w:val="00997BD3"/>
    <w:rsid w:val="009A1B1E"/>
    <w:rsid w:val="009A6E42"/>
    <w:rsid w:val="009B15DA"/>
    <w:rsid w:val="009B6369"/>
    <w:rsid w:val="009B6BB3"/>
    <w:rsid w:val="009C15D3"/>
    <w:rsid w:val="009C7F17"/>
    <w:rsid w:val="009D0178"/>
    <w:rsid w:val="009E29F1"/>
    <w:rsid w:val="009E2D95"/>
    <w:rsid w:val="009F79B0"/>
    <w:rsid w:val="00A006D1"/>
    <w:rsid w:val="00A1346A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5245B"/>
    <w:rsid w:val="00A6306B"/>
    <w:rsid w:val="00A65892"/>
    <w:rsid w:val="00A80641"/>
    <w:rsid w:val="00A807DD"/>
    <w:rsid w:val="00A93D9F"/>
    <w:rsid w:val="00A9469B"/>
    <w:rsid w:val="00A95FE1"/>
    <w:rsid w:val="00A97758"/>
    <w:rsid w:val="00AA16E8"/>
    <w:rsid w:val="00AA2254"/>
    <w:rsid w:val="00AA51B8"/>
    <w:rsid w:val="00AB496E"/>
    <w:rsid w:val="00AB56DA"/>
    <w:rsid w:val="00AC333C"/>
    <w:rsid w:val="00AC4C22"/>
    <w:rsid w:val="00AD39CA"/>
    <w:rsid w:val="00AD7D40"/>
    <w:rsid w:val="00AE717B"/>
    <w:rsid w:val="00B007E4"/>
    <w:rsid w:val="00B00BDC"/>
    <w:rsid w:val="00B023E3"/>
    <w:rsid w:val="00B049A1"/>
    <w:rsid w:val="00B06D9E"/>
    <w:rsid w:val="00B1614C"/>
    <w:rsid w:val="00B1698C"/>
    <w:rsid w:val="00B22B72"/>
    <w:rsid w:val="00B55B2D"/>
    <w:rsid w:val="00B55E16"/>
    <w:rsid w:val="00B60184"/>
    <w:rsid w:val="00B650DC"/>
    <w:rsid w:val="00B71B92"/>
    <w:rsid w:val="00B71CE7"/>
    <w:rsid w:val="00B72F62"/>
    <w:rsid w:val="00B73DE6"/>
    <w:rsid w:val="00B77838"/>
    <w:rsid w:val="00B8057E"/>
    <w:rsid w:val="00B86479"/>
    <w:rsid w:val="00B866C7"/>
    <w:rsid w:val="00B92B3C"/>
    <w:rsid w:val="00B97137"/>
    <w:rsid w:val="00BA2A25"/>
    <w:rsid w:val="00BA7BBC"/>
    <w:rsid w:val="00BB1E27"/>
    <w:rsid w:val="00BC5589"/>
    <w:rsid w:val="00BC58D5"/>
    <w:rsid w:val="00BD1001"/>
    <w:rsid w:val="00BD4F85"/>
    <w:rsid w:val="00BE0422"/>
    <w:rsid w:val="00BE2A38"/>
    <w:rsid w:val="00BE368C"/>
    <w:rsid w:val="00BE479F"/>
    <w:rsid w:val="00BF4178"/>
    <w:rsid w:val="00C0231A"/>
    <w:rsid w:val="00C21FC3"/>
    <w:rsid w:val="00C2394E"/>
    <w:rsid w:val="00C23D74"/>
    <w:rsid w:val="00C24D42"/>
    <w:rsid w:val="00C339E0"/>
    <w:rsid w:val="00C366FF"/>
    <w:rsid w:val="00C373B7"/>
    <w:rsid w:val="00C454F2"/>
    <w:rsid w:val="00C52B3D"/>
    <w:rsid w:val="00C61264"/>
    <w:rsid w:val="00C62C2C"/>
    <w:rsid w:val="00C6420D"/>
    <w:rsid w:val="00C66CDC"/>
    <w:rsid w:val="00C9077D"/>
    <w:rsid w:val="00C90D98"/>
    <w:rsid w:val="00C928D0"/>
    <w:rsid w:val="00C95C50"/>
    <w:rsid w:val="00C96425"/>
    <w:rsid w:val="00CB5B86"/>
    <w:rsid w:val="00CB7C37"/>
    <w:rsid w:val="00CC3399"/>
    <w:rsid w:val="00CC5156"/>
    <w:rsid w:val="00CE2E5D"/>
    <w:rsid w:val="00CE75CA"/>
    <w:rsid w:val="00CF25A2"/>
    <w:rsid w:val="00CF75D0"/>
    <w:rsid w:val="00D10B31"/>
    <w:rsid w:val="00D135B8"/>
    <w:rsid w:val="00D139BE"/>
    <w:rsid w:val="00D13FEC"/>
    <w:rsid w:val="00D220F0"/>
    <w:rsid w:val="00D44DCC"/>
    <w:rsid w:val="00D60124"/>
    <w:rsid w:val="00D63047"/>
    <w:rsid w:val="00D8702D"/>
    <w:rsid w:val="00DA55FB"/>
    <w:rsid w:val="00DA57A3"/>
    <w:rsid w:val="00DB1F77"/>
    <w:rsid w:val="00DB6E5A"/>
    <w:rsid w:val="00DB786D"/>
    <w:rsid w:val="00DD0B9F"/>
    <w:rsid w:val="00DE2BB5"/>
    <w:rsid w:val="00DF6AD0"/>
    <w:rsid w:val="00DF7719"/>
    <w:rsid w:val="00DF7C9B"/>
    <w:rsid w:val="00E01994"/>
    <w:rsid w:val="00E15624"/>
    <w:rsid w:val="00E20B44"/>
    <w:rsid w:val="00E437E5"/>
    <w:rsid w:val="00E46BD6"/>
    <w:rsid w:val="00E52C5E"/>
    <w:rsid w:val="00E52E18"/>
    <w:rsid w:val="00E533AC"/>
    <w:rsid w:val="00E56B13"/>
    <w:rsid w:val="00E6082E"/>
    <w:rsid w:val="00E618F5"/>
    <w:rsid w:val="00E6266B"/>
    <w:rsid w:val="00E926FA"/>
    <w:rsid w:val="00EA41B7"/>
    <w:rsid w:val="00EA5D39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3791"/>
    <w:rsid w:val="00F77EBC"/>
    <w:rsid w:val="00FB130B"/>
    <w:rsid w:val="00FC4026"/>
    <w:rsid w:val="00FC62D1"/>
    <w:rsid w:val="00FD1E8C"/>
    <w:rsid w:val="00FE2E91"/>
    <w:rsid w:val="00FE310C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E441"/>
  <w15:docId w15:val="{659E9362-E5EF-4F24-8AC3-D0467603A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BB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qFormat/>
    <w:rsid w:val="00C62C2C"/>
    <w:pPr>
      <w:keepNext/>
      <w:keepLines/>
      <w:widowControl w:val="0"/>
      <w:spacing w:after="0" w:line="360" w:lineRule="auto"/>
      <w:outlineLvl w:val="6"/>
    </w:pPr>
    <w:rPr>
      <w:rFonts w:ascii="Times New Roman" w:eastAsia="Times New Roman" w:hAnsi="Times New Roman" w:cs="Times New Roman"/>
      <w:b/>
      <w:bCs/>
      <w:kern w:val="2"/>
      <w:sz w:val="28"/>
      <w:szCs w:val="28"/>
    </w:rPr>
  </w:style>
  <w:style w:type="paragraph" w:styleId="9">
    <w:name w:val="heading 9"/>
    <w:basedOn w:val="a"/>
    <w:next w:val="a"/>
    <w:link w:val="90"/>
    <w:qFormat/>
    <w:rsid w:val="00C62C2C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nhideWhenUsed/>
    <w:rsid w:val="006B034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854A5"/>
  </w:style>
  <w:style w:type="paragraph" w:customStyle="1" w:styleId="13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4"/>
    <w:rsid w:val="000854A5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5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6">
    <w:name w:val="Основной шрифт абзаца1"/>
    <w:rsid w:val="00EC22F6"/>
  </w:style>
  <w:style w:type="character" w:customStyle="1" w:styleId="17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8">
    <w:name w:val="Заголовок1"/>
    <w:aliases w:val="Title"/>
    <w:basedOn w:val="a"/>
    <w:next w:val="a6"/>
    <w:link w:val="afe"/>
    <w:qFormat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f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9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b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c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0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1">
    <w:name w:val="Заголовок таблицы"/>
    <w:basedOn w:val="aff0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d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4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e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5">
    <w:name w:val="Emphasis"/>
    <w:uiPriority w:val="20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6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7">
    <w:name w:val="Title"/>
    <w:basedOn w:val="a"/>
    <w:link w:val="aff8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8">
    <w:name w:val="Заголовок Знак"/>
    <w:basedOn w:val="a0"/>
    <w:link w:val="aff7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9">
    <w:name w:val="Выделение жирным"/>
    <w:qFormat/>
    <w:rsid w:val="00F34331"/>
    <w:rPr>
      <w:b/>
      <w:bCs/>
    </w:rPr>
  </w:style>
  <w:style w:type="paragraph" w:customStyle="1" w:styleId="1f">
    <w:name w:val="1"/>
    <w:basedOn w:val="a"/>
    <w:next w:val="aff7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f0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a">
    <w:name w:val="Subtitle"/>
    <w:basedOn w:val="a"/>
    <w:next w:val="a6"/>
    <w:link w:val="affb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b">
    <w:name w:val="Подзаголовок Знак"/>
    <w:basedOn w:val="a0"/>
    <w:link w:val="affa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c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d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blk">
    <w:name w:val="blk"/>
    <w:basedOn w:val="a0"/>
    <w:rsid w:val="00BA7BBC"/>
  </w:style>
  <w:style w:type="character" w:customStyle="1" w:styleId="affe">
    <w:name w:val="Гипертекстовая ссылка"/>
    <w:basedOn w:val="a0"/>
    <w:rsid w:val="00BA7BBC"/>
    <w:rPr>
      <w:rFonts w:cs="Times New Roman"/>
      <w:b w:val="0"/>
      <w:color w:val="106BBE"/>
    </w:rPr>
  </w:style>
  <w:style w:type="paragraph" w:styleId="36">
    <w:name w:val="Body Text 3"/>
    <w:basedOn w:val="a"/>
    <w:link w:val="37"/>
    <w:unhideWhenUsed/>
    <w:rsid w:val="0037694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semiHidden/>
    <w:rsid w:val="0037694F"/>
    <w:rPr>
      <w:rFonts w:eastAsiaTheme="minorEastAsia"/>
      <w:sz w:val="16"/>
      <w:szCs w:val="16"/>
      <w:lang w:eastAsia="ru-RU"/>
    </w:rPr>
  </w:style>
  <w:style w:type="paragraph" w:customStyle="1" w:styleId="font6">
    <w:name w:val="font6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msonormal0">
    <w:name w:val="msonormal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">
    <w:name w:val="Текст (справка)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ff0">
    <w:name w:val="Прижатый влево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ff1">
    <w:name w:val="Другое_"/>
    <w:link w:val="afff2"/>
    <w:rsid w:val="005D3E25"/>
  </w:style>
  <w:style w:type="character" w:customStyle="1" w:styleId="afff3">
    <w:name w:val="Подпись к таблице_"/>
    <w:link w:val="afff4"/>
    <w:rsid w:val="005D3E25"/>
    <w:rPr>
      <w:sz w:val="26"/>
      <w:szCs w:val="26"/>
    </w:rPr>
  </w:style>
  <w:style w:type="paragraph" w:customStyle="1" w:styleId="afff2">
    <w:name w:val="Другое"/>
    <w:basedOn w:val="a"/>
    <w:link w:val="afff1"/>
    <w:rsid w:val="005D3E25"/>
    <w:pPr>
      <w:widowControl w:val="0"/>
      <w:spacing w:after="0" w:line="240" w:lineRule="auto"/>
      <w:ind w:firstLine="400"/>
    </w:pPr>
    <w:rPr>
      <w:rFonts w:eastAsiaTheme="minorHAnsi"/>
      <w:lang w:eastAsia="en-US"/>
    </w:rPr>
  </w:style>
  <w:style w:type="paragraph" w:customStyle="1" w:styleId="afff4">
    <w:name w:val="Подпись к таблице"/>
    <w:basedOn w:val="a"/>
    <w:link w:val="afff3"/>
    <w:rsid w:val="005D3E25"/>
    <w:pPr>
      <w:widowControl w:val="0"/>
      <w:spacing w:after="0" w:line="240" w:lineRule="auto"/>
      <w:jc w:val="center"/>
    </w:pPr>
    <w:rPr>
      <w:rFonts w:eastAsiaTheme="minorHAnsi"/>
      <w:sz w:val="26"/>
      <w:szCs w:val="26"/>
      <w:lang w:eastAsia="en-US"/>
    </w:rPr>
  </w:style>
  <w:style w:type="paragraph" w:customStyle="1" w:styleId="Pa3">
    <w:name w:val="Pa3"/>
    <w:basedOn w:val="Default"/>
    <w:next w:val="Default"/>
    <w:uiPriority w:val="99"/>
    <w:rsid w:val="007B308E"/>
    <w:pPr>
      <w:spacing w:line="241" w:lineRule="atLeast"/>
    </w:pPr>
    <w:rPr>
      <w:rFonts w:ascii="NewtonC" w:hAnsi="NewtonC" w:cstheme="minorBidi"/>
      <w:color w:val="auto"/>
    </w:rPr>
  </w:style>
  <w:style w:type="character" w:customStyle="1" w:styleId="A14">
    <w:name w:val="A14"/>
    <w:uiPriority w:val="99"/>
    <w:rsid w:val="007B308E"/>
    <w:rPr>
      <w:rFonts w:cs="NewtonC"/>
      <w:color w:val="000000"/>
      <w:sz w:val="16"/>
      <w:szCs w:val="16"/>
    </w:rPr>
  </w:style>
  <w:style w:type="table" w:customStyle="1" w:styleId="1f1">
    <w:name w:val="Сетка таблицы1"/>
    <w:basedOn w:val="a1"/>
    <w:next w:val="af2"/>
    <w:uiPriority w:val="39"/>
    <w:rsid w:val="00A807D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f2"/>
    <w:uiPriority w:val="39"/>
    <w:rsid w:val="001D495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D13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rsid w:val="00C62C2C"/>
    <w:rPr>
      <w:rFonts w:ascii="Times New Roman" w:eastAsia="Times New Roman" w:hAnsi="Times New Roman" w:cs="Times New Roman"/>
      <w:b/>
      <w:bCs/>
      <w:kern w:val="2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C62C2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ff5">
    <w:name w:val="Текст сноски Знак"/>
    <w:link w:val="afff6"/>
    <w:semiHidden/>
    <w:locked/>
    <w:rsid w:val="00C62C2C"/>
    <w:rPr>
      <w:lang w:eastAsia="ru-RU"/>
    </w:rPr>
  </w:style>
  <w:style w:type="paragraph" w:styleId="afff6">
    <w:name w:val="footnote text"/>
    <w:basedOn w:val="a"/>
    <w:link w:val="afff5"/>
    <w:semiHidden/>
    <w:rsid w:val="00C62C2C"/>
    <w:pPr>
      <w:spacing w:after="0" w:line="240" w:lineRule="auto"/>
    </w:pPr>
    <w:rPr>
      <w:rFonts w:eastAsiaTheme="minorHAnsi"/>
    </w:rPr>
  </w:style>
  <w:style w:type="character" w:customStyle="1" w:styleId="1f2">
    <w:name w:val="Текст сноски Знак1"/>
    <w:basedOn w:val="a0"/>
    <w:uiPriority w:val="99"/>
    <w:semiHidden/>
    <w:rsid w:val="00C62C2C"/>
    <w:rPr>
      <w:rFonts w:eastAsiaTheme="minorEastAsia"/>
      <w:sz w:val="20"/>
      <w:szCs w:val="20"/>
      <w:lang w:eastAsia="ru-RU"/>
    </w:rPr>
  </w:style>
  <w:style w:type="character" w:customStyle="1" w:styleId="afe">
    <w:name w:val="Название Знак"/>
    <w:link w:val="18"/>
    <w:locked/>
    <w:rsid w:val="00C62C2C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afff7">
    <w:name w:val="адресат"/>
    <w:basedOn w:val="a"/>
    <w:next w:val="a"/>
    <w:rsid w:val="00C62C2C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ConsNonformat">
    <w:name w:val="ConsNonformat"/>
    <w:rsid w:val="00C62C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u">
    <w:name w:val="u"/>
    <w:basedOn w:val="a"/>
    <w:rsid w:val="00C62C2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ontStyle51">
    <w:name w:val="Font Style51"/>
    <w:rsid w:val="00C62C2C"/>
    <w:rPr>
      <w:rFonts w:ascii="Times New Roman" w:hAnsi="Times New Roman" w:cs="Times New Roman"/>
      <w:sz w:val="22"/>
      <w:szCs w:val="22"/>
    </w:rPr>
  </w:style>
  <w:style w:type="character" w:styleId="afff8">
    <w:name w:val="footnote reference"/>
    <w:rsid w:val="00C62C2C"/>
    <w:rPr>
      <w:vertAlign w:val="superscript"/>
    </w:rPr>
  </w:style>
  <w:style w:type="paragraph" w:styleId="afff9">
    <w:name w:val="endnote text"/>
    <w:basedOn w:val="a"/>
    <w:link w:val="afffa"/>
    <w:rsid w:val="00C62C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a">
    <w:name w:val="Текст концевой сноски Знак"/>
    <w:basedOn w:val="a0"/>
    <w:link w:val="afff9"/>
    <w:rsid w:val="00C62C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b">
    <w:name w:val="endnote reference"/>
    <w:basedOn w:val="a0"/>
    <w:rsid w:val="00C62C2C"/>
    <w:rPr>
      <w:vertAlign w:val="superscript"/>
    </w:rPr>
  </w:style>
  <w:style w:type="paragraph" w:customStyle="1" w:styleId="article">
    <w:name w:val="article"/>
    <w:basedOn w:val="a"/>
    <w:rsid w:val="00C62C2C"/>
    <w:pPr>
      <w:spacing w:after="0" w:line="240" w:lineRule="auto"/>
      <w:ind w:firstLine="567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fontstyle01">
    <w:name w:val="fontstyle01"/>
    <w:basedOn w:val="a0"/>
    <w:rsid w:val="00C62C2C"/>
    <w:rPr>
      <w:rFonts w:ascii="PTAstraSerif-Regular" w:hAnsi="PTAstraSerif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20">
    <w:name w:val="Заголовок №1 (2)_"/>
    <w:basedOn w:val="a0"/>
    <w:link w:val="121"/>
    <w:locked/>
    <w:rsid w:val="00C62C2C"/>
    <w:rPr>
      <w:sz w:val="28"/>
      <w:szCs w:val="28"/>
      <w:shd w:val="clear" w:color="auto" w:fill="FFFFFF"/>
    </w:rPr>
  </w:style>
  <w:style w:type="paragraph" w:customStyle="1" w:styleId="121">
    <w:name w:val="Заголовок №1 (2)"/>
    <w:basedOn w:val="a"/>
    <w:link w:val="120"/>
    <w:rsid w:val="00C62C2C"/>
    <w:pPr>
      <w:widowControl w:val="0"/>
      <w:shd w:val="clear" w:color="auto" w:fill="FFFFFF"/>
      <w:spacing w:before="300" w:after="420" w:line="0" w:lineRule="atLeast"/>
      <w:ind w:firstLine="740"/>
      <w:jc w:val="both"/>
      <w:outlineLvl w:val="0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3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0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05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.rabotiagow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kinzelk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CB2F5-9654-474B-AE76-35A320D68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928</TotalTime>
  <Pages>1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cp:lastPrinted>2026-08-21T11:20:00Z</cp:lastPrinted>
  <dcterms:created xsi:type="dcterms:W3CDTF">2025-01-17T10:14:00Z</dcterms:created>
  <dcterms:modified xsi:type="dcterms:W3CDTF">2026-08-21T11:20:00Z</dcterms:modified>
</cp:coreProperties>
</file>