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1348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сентября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5DA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68512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5A563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68512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p w:rsidR="005A5635" w:rsidRDefault="005A5635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A1B1E" w:rsidRPr="00596854" w:rsidRDefault="009A1B1E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9A1B1E" w:rsidRPr="00596854" w:rsidRDefault="009A1B1E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0E523D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D032D" w:rsidRPr="005A5635" w:rsidRDefault="003D032D" w:rsidP="003D032D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Нормативно-правовые акты и иная информация</w:t>
      </w:r>
      <w:r w:rsidRPr="005A5635">
        <w:rPr>
          <w:b/>
          <w:sz w:val="24"/>
          <w:szCs w:val="24"/>
        </w:rPr>
        <w:t xml:space="preserve"> администрации сельсовета </w:t>
      </w:r>
      <w:r>
        <w:rPr>
          <w:b/>
          <w:sz w:val="24"/>
          <w:szCs w:val="24"/>
        </w:rPr>
        <w:t>размещается</w:t>
      </w:r>
      <w:r w:rsidRPr="005A5635">
        <w:rPr>
          <w:b/>
          <w:sz w:val="24"/>
          <w:szCs w:val="24"/>
        </w:rPr>
        <w:t xml:space="preserve"> на официальном сайте </w:t>
      </w:r>
      <w:hyperlink r:id="rId10" w:history="1">
        <w:r w:rsidRPr="005A5635">
          <w:rPr>
            <w:rStyle w:val="ac"/>
            <w:b/>
            <w:sz w:val="24"/>
            <w:szCs w:val="24"/>
          </w:rPr>
          <w:t>https://kinzelka.ru/</w:t>
        </w:r>
      </w:hyperlink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D032D" w:rsidRP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32D">
        <w:rPr>
          <w:rFonts w:ascii="Times New Roman" w:hAnsi="Times New Roman" w:cs="Times New Roman"/>
          <w:b/>
          <w:sz w:val="28"/>
          <w:szCs w:val="28"/>
        </w:rPr>
        <w:t>Дорогие односельчане, уважаемые жители нашего сельсовета!</w:t>
      </w:r>
    </w:p>
    <w:p w:rsidR="003D032D" w:rsidRP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D032D" w:rsidRPr="003D032D" w:rsidRDefault="003D032D" w:rsidP="003D032D">
      <w:pPr>
        <w:pStyle w:val="22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D032D">
        <w:rPr>
          <w:rFonts w:ascii="Times New Roman" w:hAnsi="Times New Roman" w:cs="Times New Roman"/>
          <w:sz w:val="28"/>
          <w:szCs w:val="28"/>
        </w:rPr>
        <w:t>12-14 сентября в Оренбуржье Единый день голосования! Проголосовать на участках можно  с 08:00 до 20:00.</w:t>
      </w:r>
    </w:p>
    <w:p w:rsidR="003D032D" w:rsidRPr="003D032D" w:rsidRDefault="003D032D" w:rsidP="003D032D">
      <w:pPr>
        <w:pStyle w:val="22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D032D">
        <w:rPr>
          <w:rFonts w:ascii="Times New Roman" w:hAnsi="Times New Roman" w:cs="Times New Roman"/>
          <w:sz w:val="28"/>
          <w:szCs w:val="28"/>
        </w:rPr>
        <w:t>Приглашаем вас стать участниками важного события в жизни региона, района и сельсовета - выборах Губернатора Оренбургской области, депутатов районного Совета депутатов шестого созыва и депутатов Совета депутатов Кинзельского сельсовета пятого созыва!</w:t>
      </w:r>
    </w:p>
    <w:p w:rsidR="003D032D" w:rsidRP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A5635" w:rsidRPr="003D032D" w:rsidRDefault="003D032D" w:rsidP="003D032D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D032D">
        <w:rPr>
          <w:rFonts w:ascii="Times New Roman" w:hAnsi="Times New Roman" w:cs="Times New Roman"/>
          <w:sz w:val="28"/>
          <w:szCs w:val="28"/>
        </w:rPr>
        <w:t>Голос каждого жителя важен!  Приходите на избирательные участки 599 (с. Кинзелька) и 601 (с. Вознесенка), проявите свою гражданскую позицию и сделайте свой осознан</w:t>
      </w:r>
      <w:bookmarkStart w:id="1" w:name="_GoBack"/>
      <w:bookmarkEnd w:id="1"/>
      <w:r w:rsidRPr="003D032D">
        <w:rPr>
          <w:rFonts w:ascii="Times New Roman" w:hAnsi="Times New Roman" w:cs="Times New Roman"/>
          <w:sz w:val="28"/>
          <w:szCs w:val="28"/>
        </w:rPr>
        <w:t>ный выбор!</w:t>
      </w:r>
    </w:p>
    <w:p w:rsidR="00F77EBC" w:rsidRPr="003D032D" w:rsidRDefault="00F77EBC" w:rsidP="005A5635">
      <w:pPr>
        <w:pStyle w:val="ad"/>
        <w:jc w:val="center"/>
        <w:rPr>
          <w:sz w:val="28"/>
          <w:szCs w:val="28"/>
        </w:rPr>
      </w:pPr>
    </w:p>
    <w:p w:rsidR="00F77EBC" w:rsidRPr="003D032D" w:rsidRDefault="00F77EBC" w:rsidP="005120D0">
      <w:pPr>
        <w:pStyle w:val="ad"/>
        <w:jc w:val="center"/>
        <w:rPr>
          <w:sz w:val="28"/>
          <w:szCs w:val="28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213485" w:rsidRDefault="00213485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170" w:rsidRDefault="005D3170" w:rsidP="006B0345">
      <w:pPr>
        <w:spacing w:after="0" w:line="240" w:lineRule="auto"/>
      </w:pPr>
      <w:r>
        <w:separator/>
      </w:r>
    </w:p>
  </w:endnote>
  <w:endnote w:type="continuationSeparator" w:id="0">
    <w:p w:rsidR="005D3170" w:rsidRDefault="005D3170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170" w:rsidRDefault="005D3170" w:rsidP="006B0345">
      <w:pPr>
        <w:spacing w:after="0" w:line="240" w:lineRule="auto"/>
      </w:pPr>
      <w:r>
        <w:separator/>
      </w:r>
    </w:p>
  </w:footnote>
  <w:footnote w:type="continuationSeparator" w:id="0">
    <w:p w:rsidR="005D3170" w:rsidRDefault="005D3170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3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5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7"/>
  </w:num>
  <w:num w:numId="20">
    <w:abstractNumId w:val="30"/>
  </w:num>
  <w:num w:numId="21">
    <w:abstractNumId w:val="8"/>
  </w:num>
  <w:num w:numId="22">
    <w:abstractNumId w:val="27"/>
  </w:num>
  <w:num w:numId="23">
    <w:abstractNumId w:val="32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8"/>
  </w:num>
  <w:num w:numId="32">
    <w:abstractNumId w:val="18"/>
  </w:num>
  <w:num w:numId="33">
    <w:abstractNumId w:val="36"/>
  </w:num>
  <w:num w:numId="34">
    <w:abstractNumId w:val="45"/>
  </w:num>
  <w:num w:numId="35">
    <w:abstractNumId w:val="28"/>
  </w:num>
  <w:num w:numId="36">
    <w:abstractNumId w:val="44"/>
  </w:num>
  <w:num w:numId="37">
    <w:abstractNumId w:val="31"/>
  </w:num>
  <w:num w:numId="38">
    <w:abstractNumId w:val="35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3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4"/>
  </w:num>
  <w:num w:numId="50">
    <w:abstractNumId w:val="3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032D"/>
    <w:rsid w:val="003D2C0B"/>
    <w:rsid w:val="003E1FCD"/>
    <w:rsid w:val="003F1A72"/>
    <w:rsid w:val="003F5DAB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97E21"/>
    <w:rsid w:val="005A5635"/>
    <w:rsid w:val="005D040F"/>
    <w:rsid w:val="005D3170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8EAF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AA146-4AD9-43D8-8C7A-82125EB37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30</cp:revision>
  <cp:lastPrinted>2025-09-12T09:16:00Z</cp:lastPrinted>
  <dcterms:created xsi:type="dcterms:W3CDTF">2025-01-17T10:14:00Z</dcterms:created>
  <dcterms:modified xsi:type="dcterms:W3CDTF">2025-09-12T09:16:00Z</dcterms:modified>
</cp:coreProperties>
</file>