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DA55FB" w:rsidP="00351DD4">
            <w:pPr>
              <w:pStyle w:val="a3"/>
              <w:jc w:val="right"/>
              <w:rPr>
                <w:rFonts w:ascii="Times New Roman" w:hAnsi="Times New Roman"/>
                <w:b/>
                <w:sz w:val="28"/>
                <w:szCs w:val="28"/>
              </w:rPr>
            </w:pPr>
            <w:r>
              <w:rPr>
                <w:rFonts w:ascii="Times New Roman" w:hAnsi="Times New Roman"/>
                <w:b/>
                <w:sz w:val="28"/>
                <w:szCs w:val="28"/>
              </w:rPr>
              <w:t>19</w:t>
            </w:r>
            <w:r w:rsidR="00213485">
              <w:rPr>
                <w:rFonts w:ascii="Times New Roman" w:hAnsi="Times New Roman"/>
                <w:b/>
                <w:sz w:val="28"/>
                <w:szCs w:val="28"/>
              </w:rPr>
              <w:t xml:space="preserve"> сентября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3F5DAB">
              <w:rPr>
                <w:rFonts w:ascii="Times New Roman" w:hAnsi="Times New Roman"/>
                <w:b/>
                <w:sz w:val="28"/>
                <w:szCs w:val="28"/>
              </w:rPr>
              <w:t>3</w:t>
            </w:r>
            <w:r w:rsidR="00DA55FB">
              <w:rPr>
                <w:rFonts w:ascii="Times New Roman" w:hAnsi="Times New Roman"/>
                <w:b/>
                <w:sz w:val="28"/>
                <w:szCs w:val="28"/>
              </w:rPr>
              <w:t>3</w:t>
            </w:r>
            <w:r w:rsidRPr="00123620">
              <w:rPr>
                <w:rFonts w:ascii="Times New Roman" w:hAnsi="Times New Roman"/>
                <w:b/>
                <w:sz w:val="28"/>
                <w:szCs w:val="28"/>
              </w:rPr>
              <w:t>(</w:t>
            </w:r>
            <w:r w:rsidR="005A5635">
              <w:rPr>
                <w:rFonts w:ascii="Times New Roman" w:hAnsi="Times New Roman"/>
                <w:b/>
                <w:sz w:val="28"/>
                <w:szCs w:val="28"/>
              </w:rPr>
              <w:t>8</w:t>
            </w:r>
            <w:r w:rsidR="00DA55FB">
              <w:rPr>
                <w:rFonts w:ascii="Times New Roman" w:hAnsi="Times New Roman"/>
                <w:b/>
                <w:sz w:val="28"/>
                <w:szCs w:val="28"/>
              </w:rPr>
              <w:t>8</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EA7913" w:rsidRDefault="00EA7913" w:rsidP="00530358">
      <w:pPr>
        <w:pStyle w:val="ad"/>
        <w:jc w:val="both"/>
      </w:pPr>
    </w:p>
    <w:p w:rsidR="005A5635" w:rsidRDefault="005A5635" w:rsidP="00530358">
      <w:pPr>
        <w:pStyle w:val="ad"/>
        <w:jc w:val="both"/>
      </w:pPr>
    </w:p>
    <w:tbl>
      <w:tblPr>
        <w:tblStyle w:val="af2"/>
        <w:tblW w:w="0" w:type="auto"/>
        <w:tblLook w:val="04A0" w:firstRow="1" w:lastRow="0" w:firstColumn="1" w:lastColumn="0" w:noHBand="0" w:noVBand="1"/>
      </w:tblPr>
      <w:tblGrid>
        <w:gridCol w:w="5035"/>
      </w:tblGrid>
      <w:tr w:rsidR="000E523D" w:rsidTr="000E523D">
        <w:tc>
          <w:tcPr>
            <w:tcW w:w="5035" w:type="dxa"/>
          </w:tcPr>
          <w:p w:rsidR="000E523D" w:rsidRPr="00596854" w:rsidRDefault="000E523D" w:rsidP="009A1B1E">
            <w:pPr>
              <w:spacing w:after="0" w:line="240" w:lineRule="auto"/>
              <w:jc w:val="center"/>
              <w:rPr>
                <w:b/>
                <w:color w:val="000000"/>
                <w:sz w:val="22"/>
                <w:szCs w:val="22"/>
                <w:shd w:val="clear" w:color="auto" w:fill="FFFFFF"/>
              </w:rPr>
            </w:pPr>
            <w:r w:rsidRPr="00596854">
              <w:rPr>
                <w:b/>
                <w:color w:val="000000"/>
                <w:sz w:val="22"/>
                <w:szCs w:val="22"/>
                <w:shd w:val="clear" w:color="auto" w:fill="FFFFFF"/>
              </w:rPr>
              <w:t>Уважаемые жители сельсовета!</w:t>
            </w:r>
          </w:p>
          <w:p w:rsidR="000E523D" w:rsidRPr="00596854" w:rsidRDefault="000E523D" w:rsidP="009A1B1E">
            <w:pPr>
              <w:spacing w:after="0" w:line="240" w:lineRule="auto"/>
              <w:jc w:val="center"/>
              <w:rPr>
                <w:b/>
                <w:sz w:val="22"/>
                <w:szCs w:val="22"/>
              </w:rPr>
            </w:pPr>
            <w:r w:rsidRPr="00596854">
              <w:rPr>
                <w:b/>
                <w:color w:val="000000"/>
                <w:sz w:val="22"/>
                <w:szCs w:val="22"/>
                <w:shd w:val="clear" w:color="auto" w:fill="FFFFFF"/>
              </w:rPr>
              <w:t xml:space="preserve">Напоминаем о </w:t>
            </w:r>
            <w:r w:rsidRPr="00596854">
              <w:rPr>
                <w:b/>
                <w:sz w:val="22"/>
                <w:szCs w:val="22"/>
              </w:rPr>
              <w:t>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rsidR="009A1B1E" w:rsidRPr="00596854" w:rsidRDefault="009A1B1E" w:rsidP="009A1B1E">
            <w:pPr>
              <w:spacing w:after="0" w:line="240" w:lineRule="auto"/>
              <w:jc w:val="center"/>
              <w:rPr>
                <w:b/>
                <w:sz w:val="22"/>
                <w:szCs w:val="22"/>
              </w:rPr>
            </w:pPr>
          </w:p>
          <w:p w:rsidR="000E523D" w:rsidRPr="00596854" w:rsidRDefault="000E523D" w:rsidP="000E523D">
            <w:pPr>
              <w:spacing w:after="0" w:line="240" w:lineRule="auto"/>
              <w:rPr>
                <w:b/>
                <w:color w:val="000000"/>
                <w:sz w:val="22"/>
                <w:szCs w:val="22"/>
              </w:rPr>
            </w:pPr>
            <w:r w:rsidRPr="00596854">
              <w:rPr>
                <w:color w:val="000000"/>
                <w:sz w:val="22"/>
                <w:szCs w:val="22"/>
              </w:rPr>
              <w:t xml:space="preserve">Единая дежурная диспетчерская служба (ЕДДС) (круглосуточно) 3-04-02; (89328460135), </w:t>
            </w:r>
            <w:r w:rsidRPr="00596854">
              <w:rPr>
                <w:b/>
                <w:color w:val="000000"/>
                <w:sz w:val="22"/>
                <w:szCs w:val="22"/>
              </w:rPr>
              <w:t>(112)</w:t>
            </w:r>
          </w:p>
          <w:p w:rsidR="009A1B1E" w:rsidRPr="00596854" w:rsidRDefault="009A1B1E" w:rsidP="000E523D">
            <w:pPr>
              <w:spacing w:after="0" w:line="240" w:lineRule="auto"/>
              <w:rPr>
                <w:b/>
                <w:color w:val="000000"/>
                <w:sz w:val="22"/>
                <w:szCs w:val="22"/>
              </w:rPr>
            </w:pPr>
          </w:p>
          <w:p w:rsidR="000E523D" w:rsidRPr="00596854" w:rsidRDefault="000E523D" w:rsidP="000E523D">
            <w:pPr>
              <w:spacing w:after="0" w:line="240" w:lineRule="auto"/>
              <w:rPr>
                <w:color w:val="000000"/>
                <w:sz w:val="22"/>
                <w:szCs w:val="22"/>
              </w:rPr>
            </w:pPr>
            <w:r w:rsidRPr="00596854">
              <w:rPr>
                <w:color w:val="000000"/>
                <w:sz w:val="22"/>
                <w:szCs w:val="22"/>
              </w:rPr>
              <w:t>ООО «Плешановское ЖКХ» - дежурный - тел. 89619245763</w:t>
            </w:r>
          </w:p>
          <w:p w:rsidR="009A1B1E" w:rsidRPr="00596854" w:rsidRDefault="009A1B1E" w:rsidP="000E523D">
            <w:pPr>
              <w:spacing w:after="0" w:line="240" w:lineRule="auto"/>
              <w:rPr>
                <w:color w:val="000000"/>
                <w:sz w:val="22"/>
                <w:szCs w:val="22"/>
              </w:rPr>
            </w:pPr>
          </w:p>
          <w:p w:rsidR="000E523D" w:rsidRPr="00596854" w:rsidRDefault="000E523D" w:rsidP="000E523D">
            <w:pPr>
              <w:spacing w:after="0" w:line="240" w:lineRule="auto"/>
              <w:rPr>
                <w:b/>
                <w:color w:val="000000"/>
                <w:sz w:val="22"/>
                <w:szCs w:val="22"/>
              </w:rPr>
            </w:pPr>
            <w:r w:rsidRPr="00596854">
              <w:rPr>
                <w:color w:val="000000"/>
                <w:sz w:val="22"/>
                <w:szCs w:val="22"/>
              </w:rPr>
              <w:t xml:space="preserve">Служба спасения (пожарная часть) — дежурный тел. 8(35345) 3-02-33, </w:t>
            </w:r>
            <w:r w:rsidRPr="00596854">
              <w:rPr>
                <w:b/>
                <w:color w:val="000000"/>
                <w:sz w:val="22"/>
                <w:szCs w:val="22"/>
              </w:rPr>
              <w:t xml:space="preserve">01 </w:t>
            </w:r>
          </w:p>
          <w:p w:rsidR="009A1B1E" w:rsidRPr="00596854" w:rsidRDefault="009A1B1E" w:rsidP="000E523D">
            <w:pPr>
              <w:spacing w:after="0" w:line="240" w:lineRule="auto"/>
              <w:rPr>
                <w:b/>
                <w:color w:val="000000"/>
                <w:sz w:val="22"/>
                <w:szCs w:val="22"/>
              </w:rPr>
            </w:pPr>
          </w:p>
          <w:p w:rsidR="000E523D" w:rsidRPr="00596854" w:rsidRDefault="000E523D" w:rsidP="000E523D">
            <w:pPr>
              <w:spacing w:after="0" w:line="240" w:lineRule="auto"/>
              <w:ind w:right="-144"/>
              <w:rPr>
                <w:b/>
                <w:color w:val="000000"/>
                <w:sz w:val="22"/>
                <w:szCs w:val="22"/>
              </w:rPr>
            </w:pPr>
            <w:r w:rsidRPr="00596854">
              <w:rPr>
                <w:color w:val="000000"/>
                <w:sz w:val="22"/>
                <w:szCs w:val="22"/>
              </w:rPr>
              <w:t xml:space="preserve">Отделение МВД России по Красногвардейскому району – дежурный - тел.8(35345)3-10-89; </w:t>
            </w:r>
            <w:r w:rsidRPr="00596854">
              <w:rPr>
                <w:b/>
                <w:color w:val="000000"/>
                <w:sz w:val="22"/>
                <w:szCs w:val="22"/>
              </w:rPr>
              <w:t>02</w:t>
            </w:r>
          </w:p>
          <w:p w:rsidR="009A1B1E" w:rsidRPr="00596854" w:rsidRDefault="009A1B1E" w:rsidP="000E523D">
            <w:pPr>
              <w:spacing w:after="0" w:line="240" w:lineRule="auto"/>
              <w:ind w:right="-144"/>
              <w:rPr>
                <w:b/>
                <w:color w:val="000000"/>
                <w:sz w:val="22"/>
                <w:szCs w:val="22"/>
              </w:rPr>
            </w:pPr>
          </w:p>
          <w:p w:rsidR="000E523D" w:rsidRPr="00596854" w:rsidRDefault="000E523D" w:rsidP="000E523D">
            <w:pPr>
              <w:spacing w:after="0" w:line="240" w:lineRule="auto"/>
              <w:rPr>
                <w:color w:val="000000"/>
                <w:sz w:val="22"/>
                <w:szCs w:val="22"/>
              </w:rPr>
            </w:pPr>
            <w:r w:rsidRPr="00596854">
              <w:rPr>
                <w:color w:val="000000"/>
                <w:sz w:val="22"/>
                <w:szCs w:val="22"/>
              </w:rPr>
              <w:t>РЭС — дежурный - тел. 8(35345) 3-15-60</w:t>
            </w:r>
          </w:p>
          <w:p w:rsidR="000E523D" w:rsidRPr="00596854" w:rsidRDefault="000E523D" w:rsidP="000E523D">
            <w:pPr>
              <w:spacing w:after="0" w:line="240" w:lineRule="auto"/>
              <w:rPr>
                <w:color w:val="000000"/>
                <w:sz w:val="22"/>
                <w:szCs w:val="22"/>
              </w:rPr>
            </w:pPr>
            <w:r w:rsidRPr="00596854">
              <w:rPr>
                <w:color w:val="000000"/>
                <w:sz w:val="22"/>
                <w:szCs w:val="22"/>
              </w:rPr>
              <w:t xml:space="preserve">Трест «Сорочинскмежрайгаз» - дежурный -  тел.8(35345)3-22-40; </w:t>
            </w:r>
            <w:r w:rsidRPr="00596854">
              <w:rPr>
                <w:b/>
                <w:color w:val="000000"/>
                <w:sz w:val="22"/>
                <w:szCs w:val="22"/>
              </w:rPr>
              <w:t>04</w:t>
            </w:r>
          </w:p>
          <w:p w:rsidR="009A1B1E" w:rsidRPr="00596854" w:rsidRDefault="009A1B1E" w:rsidP="000E523D">
            <w:pPr>
              <w:spacing w:after="0" w:line="240" w:lineRule="auto"/>
              <w:rPr>
                <w:color w:val="000000"/>
                <w:sz w:val="22"/>
                <w:szCs w:val="22"/>
              </w:rPr>
            </w:pPr>
          </w:p>
          <w:p w:rsidR="000E523D" w:rsidRPr="00596854" w:rsidRDefault="000E523D" w:rsidP="000E523D">
            <w:pPr>
              <w:spacing w:after="0" w:line="240" w:lineRule="auto"/>
              <w:rPr>
                <w:b/>
                <w:sz w:val="22"/>
                <w:szCs w:val="22"/>
              </w:rPr>
            </w:pPr>
            <w:r w:rsidRPr="00596854">
              <w:rPr>
                <w:color w:val="000000"/>
                <w:sz w:val="22"/>
                <w:szCs w:val="22"/>
              </w:rPr>
              <w:t xml:space="preserve">ГБУЗ «Красногвардейская РБ» - дежурный врач - </w:t>
            </w:r>
            <w:r w:rsidRPr="00596854">
              <w:rPr>
                <w:sz w:val="22"/>
                <w:szCs w:val="22"/>
              </w:rPr>
              <w:t xml:space="preserve"> тел. 8(35345) 3-10-64; </w:t>
            </w:r>
            <w:r w:rsidRPr="00596854">
              <w:rPr>
                <w:b/>
                <w:sz w:val="22"/>
                <w:szCs w:val="22"/>
              </w:rPr>
              <w:t>03</w:t>
            </w:r>
          </w:p>
          <w:p w:rsidR="009A1B1E" w:rsidRPr="00596854" w:rsidRDefault="009A1B1E" w:rsidP="000E523D">
            <w:pPr>
              <w:spacing w:after="0" w:line="240" w:lineRule="auto"/>
              <w:rPr>
                <w:b/>
                <w:sz w:val="22"/>
                <w:szCs w:val="22"/>
              </w:rPr>
            </w:pPr>
          </w:p>
          <w:p w:rsidR="000E523D" w:rsidRPr="00596854" w:rsidRDefault="000E523D" w:rsidP="000E523D">
            <w:pPr>
              <w:spacing w:after="0" w:line="240" w:lineRule="auto"/>
              <w:rPr>
                <w:sz w:val="22"/>
                <w:szCs w:val="22"/>
              </w:rPr>
            </w:pPr>
            <w:r w:rsidRPr="00596854">
              <w:rPr>
                <w:sz w:val="22"/>
                <w:szCs w:val="22"/>
              </w:rPr>
              <w:t>ДУ ГУП «Оренбургремдорстрой» - дежурный – сот. 89328544401,  тел.8(35345) 3-11-36</w:t>
            </w:r>
          </w:p>
          <w:p w:rsidR="000E523D" w:rsidRDefault="000E523D" w:rsidP="000E523D">
            <w:pPr>
              <w:pStyle w:val="ad"/>
              <w:jc w:val="both"/>
              <w:rPr>
                <w:sz w:val="16"/>
                <w:szCs w:val="16"/>
              </w:rPr>
            </w:pPr>
          </w:p>
        </w:tc>
      </w:tr>
    </w:tbl>
    <w:p w:rsidR="000E523D" w:rsidRDefault="000E523D" w:rsidP="000E523D">
      <w:pPr>
        <w:spacing w:after="0" w:line="240" w:lineRule="auto"/>
        <w:jc w:val="center"/>
        <w:rPr>
          <w:rFonts w:ascii="Times New Roman" w:hAnsi="Times New Roman" w:cs="Times New Roman"/>
          <w:sz w:val="20"/>
          <w:szCs w:val="20"/>
        </w:rPr>
      </w:pPr>
    </w:p>
    <w:p w:rsidR="003D032D" w:rsidRPr="005A5635" w:rsidRDefault="003D032D" w:rsidP="003D032D">
      <w:pPr>
        <w:pStyle w:val="ad"/>
        <w:jc w:val="center"/>
        <w:rPr>
          <w:b/>
          <w:sz w:val="24"/>
          <w:szCs w:val="24"/>
        </w:rPr>
      </w:pPr>
      <w:r>
        <w:rPr>
          <w:b/>
          <w:sz w:val="24"/>
          <w:szCs w:val="24"/>
        </w:rPr>
        <w:t>Нормативно-правовые акты и иная информация</w:t>
      </w:r>
      <w:r w:rsidRPr="005A5635">
        <w:rPr>
          <w:b/>
          <w:sz w:val="24"/>
          <w:szCs w:val="24"/>
        </w:rPr>
        <w:t xml:space="preserve"> администрации сельсовета </w:t>
      </w:r>
      <w:r>
        <w:rPr>
          <w:b/>
          <w:sz w:val="24"/>
          <w:szCs w:val="24"/>
        </w:rPr>
        <w:t>размещается</w:t>
      </w:r>
      <w:r w:rsidRPr="005A5635">
        <w:rPr>
          <w:b/>
          <w:sz w:val="24"/>
          <w:szCs w:val="24"/>
        </w:rPr>
        <w:t xml:space="preserve"> на официальном сайте </w:t>
      </w:r>
      <w:hyperlink r:id="rId10" w:history="1">
        <w:r w:rsidRPr="005A5635">
          <w:rPr>
            <w:rStyle w:val="ac"/>
            <w:b/>
            <w:sz w:val="24"/>
            <w:szCs w:val="24"/>
          </w:rPr>
          <w:t>https://kinzelka.ru/</w:t>
        </w:r>
      </w:hyperlink>
    </w:p>
    <w:p w:rsidR="005A5635" w:rsidRDefault="005A5635" w:rsidP="000E523D">
      <w:pPr>
        <w:spacing w:after="0" w:line="240" w:lineRule="auto"/>
        <w:jc w:val="center"/>
        <w:rPr>
          <w:rFonts w:ascii="Times New Roman" w:hAnsi="Times New Roman" w:cs="Times New Roman"/>
          <w:sz w:val="20"/>
          <w:szCs w:val="20"/>
        </w:rPr>
      </w:pPr>
    </w:p>
    <w:p w:rsidR="00DA55FB" w:rsidRDefault="00DA55FB" w:rsidP="000E523D">
      <w:pPr>
        <w:spacing w:after="0" w:line="240" w:lineRule="auto"/>
        <w:jc w:val="center"/>
        <w:rPr>
          <w:rFonts w:ascii="Times New Roman" w:hAnsi="Times New Roman" w:cs="Times New Roman"/>
          <w:sz w:val="20"/>
          <w:szCs w:val="20"/>
        </w:rPr>
      </w:pPr>
    </w:p>
    <w:p w:rsidR="00DA55FB" w:rsidRDefault="00DA55FB" w:rsidP="000E523D">
      <w:pPr>
        <w:spacing w:after="0" w:line="240" w:lineRule="auto"/>
        <w:jc w:val="center"/>
        <w:rPr>
          <w:rFonts w:ascii="Times New Roman" w:hAnsi="Times New Roman" w:cs="Times New Roman"/>
          <w:sz w:val="20"/>
          <w:szCs w:val="20"/>
        </w:rPr>
      </w:pPr>
    </w:p>
    <w:p w:rsidR="00DA55FB" w:rsidRDefault="00DA55FB" w:rsidP="000E523D">
      <w:pPr>
        <w:spacing w:after="0" w:line="240" w:lineRule="auto"/>
        <w:jc w:val="center"/>
        <w:rPr>
          <w:rFonts w:ascii="Times New Roman" w:hAnsi="Times New Roman" w:cs="Times New Roman"/>
          <w:sz w:val="20"/>
          <w:szCs w:val="20"/>
        </w:rPr>
      </w:pPr>
    </w:p>
    <w:p w:rsidR="00DA55FB" w:rsidRDefault="00DA55FB" w:rsidP="000E523D">
      <w:pPr>
        <w:spacing w:after="0" w:line="240" w:lineRule="auto"/>
        <w:jc w:val="center"/>
        <w:rPr>
          <w:rFonts w:ascii="Times New Roman" w:hAnsi="Times New Roman" w:cs="Times New Roman"/>
          <w:sz w:val="20"/>
          <w:szCs w:val="20"/>
        </w:rPr>
      </w:pPr>
    </w:p>
    <w:p w:rsidR="00DA55FB" w:rsidRDefault="00DA55FB" w:rsidP="000E523D">
      <w:pPr>
        <w:spacing w:after="0" w:line="240" w:lineRule="auto"/>
        <w:jc w:val="center"/>
        <w:rPr>
          <w:rFonts w:ascii="Times New Roman" w:hAnsi="Times New Roman" w:cs="Times New Roman"/>
          <w:sz w:val="20"/>
          <w:szCs w:val="20"/>
        </w:rPr>
      </w:pPr>
    </w:p>
    <w:p w:rsidR="00DA55FB" w:rsidRDefault="00DA55FB" w:rsidP="000E523D">
      <w:pPr>
        <w:spacing w:after="0" w:line="240" w:lineRule="auto"/>
        <w:jc w:val="center"/>
        <w:rPr>
          <w:rFonts w:ascii="Times New Roman" w:hAnsi="Times New Roman" w:cs="Times New Roman"/>
          <w:sz w:val="20"/>
          <w:szCs w:val="20"/>
        </w:rPr>
      </w:pPr>
    </w:p>
    <w:p w:rsidR="00DA55FB" w:rsidRDefault="00DA55FB" w:rsidP="000E523D">
      <w:pPr>
        <w:spacing w:after="0" w:line="240" w:lineRule="auto"/>
        <w:jc w:val="center"/>
        <w:rPr>
          <w:rFonts w:ascii="Times New Roman" w:hAnsi="Times New Roman" w:cs="Times New Roman"/>
          <w:sz w:val="20"/>
          <w:szCs w:val="20"/>
        </w:rPr>
      </w:pPr>
    </w:p>
    <w:p w:rsidR="005A5635" w:rsidRDefault="005A5635" w:rsidP="000E523D">
      <w:pPr>
        <w:spacing w:after="0" w:line="240" w:lineRule="auto"/>
        <w:jc w:val="center"/>
        <w:rPr>
          <w:rFonts w:ascii="Times New Roman" w:hAnsi="Times New Roman" w:cs="Times New Roman"/>
          <w:sz w:val="20"/>
          <w:szCs w:val="20"/>
        </w:rPr>
      </w:pPr>
    </w:p>
    <w:p w:rsidR="00DA55FB" w:rsidRPr="00E01994" w:rsidRDefault="00DA55FB" w:rsidP="00DA55FB">
      <w:pPr>
        <w:spacing w:after="0" w:line="240" w:lineRule="auto"/>
        <w:jc w:val="center"/>
        <w:rPr>
          <w:rFonts w:ascii="Times New Roman" w:hAnsi="Times New Roman" w:cs="Times New Roman"/>
          <w:sz w:val="20"/>
          <w:szCs w:val="20"/>
        </w:rPr>
      </w:pPr>
      <w:r w:rsidRPr="00E01994">
        <w:rPr>
          <w:rFonts w:ascii="Times New Roman" w:hAnsi="Times New Roman" w:cs="Times New Roman"/>
          <w:noProof/>
          <w:sz w:val="20"/>
          <w:szCs w:val="20"/>
        </w:rPr>
        <w:lastRenderedPageBreak/>
        <w:drawing>
          <wp:inline distT="0" distB="0" distL="0" distR="0" wp14:anchorId="3060596C" wp14:editId="7B534C2A">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DA55FB" w:rsidRPr="005A5635" w:rsidRDefault="00DA55FB" w:rsidP="00DA55FB">
      <w:pPr>
        <w:spacing w:after="0" w:line="240" w:lineRule="auto"/>
        <w:ind w:firstLine="284"/>
        <w:jc w:val="center"/>
        <w:rPr>
          <w:rFonts w:ascii="Times New Roman" w:hAnsi="Times New Roman" w:cs="Times New Roman"/>
          <w:b/>
          <w:sz w:val="20"/>
          <w:szCs w:val="20"/>
          <w:lang w:val="sk-SK"/>
        </w:rPr>
      </w:pPr>
      <w:r w:rsidRPr="005A5635">
        <w:rPr>
          <w:rFonts w:ascii="Times New Roman" w:hAnsi="Times New Roman" w:cs="Times New Roman"/>
          <w:b/>
          <w:sz w:val="20"/>
          <w:szCs w:val="20"/>
        </w:rPr>
        <w:t>Совет депутатов</w:t>
      </w:r>
    </w:p>
    <w:p w:rsidR="00DA55FB" w:rsidRPr="005A5635" w:rsidRDefault="00DA55FB" w:rsidP="00DA55FB">
      <w:pPr>
        <w:spacing w:after="0" w:line="240" w:lineRule="auto"/>
        <w:ind w:firstLine="284"/>
        <w:jc w:val="center"/>
        <w:rPr>
          <w:rFonts w:ascii="Times New Roman" w:hAnsi="Times New Roman" w:cs="Times New Roman"/>
          <w:b/>
          <w:sz w:val="20"/>
          <w:szCs w:val="20"/>
        </w:rPr>
      </w:pPr>
      <w:r w:rsidRPr="005A5635">
        <w:rPr>
          <w:rFonts w:ascii="Times New Roman" w:hAnsi="Times New Roman" w:cs="Times New Roman"/>
          <w:b/>
          <w:sz w:val="20"/>
          <w:szCs w:val="20"/>
        </w:rPr>
        <w:t>муниципального образования</w:t>
      </w:r>
    </w:p>
    <w:p w:rsidR="00DA55FB" w:rsidRPr="005A5635" w:rsidRDefault="00DA55FB" w:rsidP="00DA55FB">
      <w:pPr>
        <w:spacing w:after="0" w:line="240" w:lineRule="auto"/>
        <w:ind w:firstLine="284"/>
        <w:jc w:val="center"/>
        <w:rPr>
          <w:rFonts w:ascii="Times New Roman" w:hAnsi="Times New Roman" w:cs="Times New Roman"/>
          <w:b/>
          <w:sz w:val="20"/>
          <w:szCs w:val="20"/>
        </w:rPr>
      </w:pPr>
      <w:r w:rsidRPr="005A5635">
        <w:rPr>
          <w:rFonts w:ascii="Times New Roman" w:hAnsi="Times New Roman" w:cs="Times New Roman"/>
          <w:b/>
          <w:sz w:val="20"/>
          <w:szCs w:val="20"/>
        </w:rPr>
        <w:t>Кинзельский сельсовет</w:t>
      </w:r>
    </w:p>
    <w:p w:rsidR="00DA55FB" w:rsidRPr="005A5635" w:rsidRDefault="00DA55FB" w:rsidP="00DA55FB">
      <w:pPr>
        <w:spacing w:after="0" w:line="240" w:lineRule="auto"/>
        <w:ind w:firstLine="284"/>
        <w:jc w:val="center"/>
        <w:rPr>
          <w:rFonts w:ascii="Times New Roman" w:hAnsi="Times New Roman" w:cs="Times New Roman"/>
          <w:b/>
          <w:sz w:val="20"/>
          <w:szCs w:val="20"/>
        </w:rPr>
      </w:pPr>
      <w:r w:rsidRPr="005A5635">
        <w:rPr>
          <w:rFonts w:ascii="Times New Roman" w:hAnsi="Times New Roman" w:cs="Times New Roman"/>
          <w:b/>
          <w:sz w:val="20"/>
          <w:szCs w:val="20"/>
        </w:rPr>
        <w:t>Красногвардейского района</w:t>
      </w:r>
    </w:p>
    <w:p w:rsidR="00DA55FB" w:rsidRPr="005A5635" w:rsidRDefault="00DA55FB" w:rsidP="00DA55FB">
      <w:pPr>
        <w:spacing w:after="0" w:line="240" w:lineRule="auto"/>
        <w:ind w:firstLine="284"/>
        <w:jc w:val="center"/>
        <w:rPr>
          <w:rFonts w:ascii="Times New Roman" w:hAnsi="Times New Roman" w:cs="Times New Roman"/>
          <w:b/>
          <w:sz w:val="20"/>
          <w:szCs w:val="20"/>
        </w:rPr>
      </w:pPr>
      <w:r w:rsidRPr="005A5635">
        <w:rPr>
          <w:rFonts w:ascii="Times New Roman" w:hAnsi="Times New Roman" w:cs="Times New Roman"/>
          <w:b/>
          <w:sz w:val="20"/>
          <w:szCs w:val="20"/>
        </w:rPr>
        <w:t>Оренбургской области</w:t>
      </w:r>
    </w:p>
    <w:p w:rsidR="00DA55FB" w:rsidRPr="005A5635" w:rsidRDefault="00DA55FB" w:rsidP="00DA55FB">
      <w:pPr>
        <w:spacing w:after="0" w:line="240" w:lineRule="auto"/>
        <w:ind w:firstLine="284"/>
        <w:jc w:val="center"/>
        <w:rPr>
          <w:rFonts w:ascii="Times New Roman" w:hAnsi="Times New Roman" w:cs="Times New Roman"/>
          <w:b/>
          <w:bCs/>
          <w:sz w:val="20"/>
          <w:szCs w:val="20"/>
        </w:rPr>
      </w:pPr>
      <w:r w:rsidRPr="005A5635">
        <w:rPr>
          <w:rFonts w:ascii="Times New Roman" w:hAnsi="Times New Roman" w:cs="Times New Roman"/>
          <w:b/>
          <w:bCs/>
          <w:sz w:val="20"/>
          <w:szCs w:val="20"/>
        </w:rPr>
        <w:t>четвертого созыва</w:t>
      </w:r>
    </w:p>
    <w:p w:rsidR="00DA55FB" w:rsidRPr="005A5635" w:rsidRDefault="00DA55FB" w:rsidP="00DA55FB">
      <w:pPr>
        <w:spacing w:after="0" w:line="240" w:lineRule="auto"/>
        <w:ind w:firstLine="284"/>
        <w:jc w:val="center"/>
        <w:rPr>
          <w:rFonts w:ascii="Times New Roman" w:hAnsi="Times New Roman" w:cs="Times New Roman"/>
          <w:b/>
          <w:bCs/>
          <w:sz w:val="20"/>
          <w:szCs w:val="20"/>
        </w:rPr>
      </w:pPr>
      <w:r w:rsidRPr="005A5635">
        <w:rPr>
          <w:rFonts w:ascii="Times New Roman" w:hAnsi="Times New Roman" w:cs="Times New Roman"/>
          <w:b/>
          <w:bCs/>
          <w:sz w:val="20"/>
          <w:szCs w:val="20"/>
        </w:rPr>
        <w:t>с. Кинзелька</w:t>
      </w:r>
    </w:p>
    <w:p w:rsidR="00DA55FB" w:rsidRPr="005A5635" w:rsidRDefault="00DA55FB" w:rsidP="00DA55FB">
      <w:pPr>
        <w:spacing w:after="0" w:line="240" w:lineRule="auto"/>
        <w:ind w:firstLine="284"/>
        <w:jc w:val="center"/>
        <w:rPr>
          <w:rFonts w:ascii="Times New Roman" w:hAnsi="Times New Roman" w:cs="Times New Roman"/>
          <w:b/>
          <w:bCs/>
          <w:sz w:val="20"/>
          <w:szCs w:val="20"/>
        </w:rPr>
      </w:pPr>
    </w:p>
    <w:p w:rsidR="00DA55FB" w:rsidRPr="00DA55FB" w:rsidRDefault="00DA55FB" w:rsidP="00DA55FB">
      <w:pPr>
        <w:spacing w:after="0" w:line="240" w:lineRule="auto"/>
        <w:jc w:val="center"/>
        <w:rPr>
          <w:rFonts w:ascii="Times New Roman" w:hAnsi="Times New Roman" w:cs="Times New Roman"/>
          <w:b/>
          <w:bCs/>
          <w:sz w:val="20"/>
          <w:szCs w:val="20"/>
        </w:rPr>
      </w:pPr>
      <w:r w:rsidRPr="00DA55FB">
        <w:rPr>
          <w:rFonts w:ascii="Times New Roman" w:hAnsi="Times New Roman" w:cs="Times New Roman"/>
          <w:b/>
          <w:bCs/>
          <w:sz w:val="20"/>
          <w:szCs w:val="20"/>
        </w:rPr>
        <w:t>РЕШЕНИЕ</w:t>
      </w:r>
    </w:p>
    <w:p w:rsidR="00DA55FB" w:rsidRPr="00DA55FB" w:rsidRDefault="00DA55FB" w:rsidP="00DA55FB">
      <w:pPr>
        <w:spacing w:line="240" w:lineRule="auto"/>
        <w:jc w:val="both"/>
        <w:rPr>
          <w:rFonts w:ascii="Times New Roman" w:hAnsi="Times New Roman" w:cs="Times New Roman"/>
          <w:sz w:val="20"/>
          <w:szCs w:val="20"/>
        </w:rPr>
      </w:pPr>
      <w:r w:rsidRPr="00DA55FB">
        <w:rPr>
          <w:rFonts w:ascii="Times New Roman" w:hAnsi="Times New Roman" w:cs="Times New Roman"/>
          <w:sz w:val="20"/>
          <w:szCs w:val="20"/>
        </w:rPr>
        <w:t>17.09.2025                                                                   № 1/4</w:t>
      </w:r>
    </w:p>
    <w:p w:rsidR="00DA55FB" w:rsidRPr="00DA55FB" w:rsidRDefault="00DA55FB" w:rsidP="00DA55FB">
      <w:pPr>
        <w:spacing w:line="240" w:lineRule="auto"/>
        <w:jc w:val="center"/>
        <w:rPr>
          <w:rFonts w:ascii="Times New Roman" w:hAnsi="Times New Roman" w:cs="Times New Roman"/>
          <w:sz w:val="20"/>
          <w:szCs w:val="20"/>
        </w:rPr>
      </w:pPr>
      <w:r w:rsidRPr="00DA55FB">
        <w:rPr>
          <w:rFonts w:ascii="Times New Roman" w:hAnsi="Times New Roman" w:cs="Times New Roman"/>
          <w:sz w:val="20"/>
          <w:szCs w:val="20"/>
        </w:rPr>
        <w:t xml:space="preserve">О досрочном прекращении полномочий главы муниципального образования Кинзельский сельсовет Красногвардейского района Оренбургской области </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В соответствии с частью 1 статьи 21 и пунктом 2 части 1 статьи 30 Федерального закона от 20 марта 2025 года № 33-ФЗ «Об общих принципах организации местного самоуправления в единой системе публичной власти», на основании пункта 2 части 1 статьи 31 Устава муниципального образования Кинзельский сельсовет Красногвардейского района Оренбургской области, рассмотрев заявление главы муниципального образования Кинзельский сельсовет Красногвардейского района Оренбургской области Работягова Геннадия Николаевича об отставке по собственному желанию от 15 сентября 2025 года, Совет депутатов РЕШИЛ:</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1. Прекратить полномочия главы муниципального образования Кинзельский сельсовет Красногвардейского района Оренбургской области Работягова Геннадия Николаевича досрочно, в связи с отставкой по собственному желанию,  17 сентября 2025 года.</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3. Установить, что настоящее решение вступает в силу со дня  его подписания, подлежит обнародованию и размещению на официальном сайте администрации муниципального образования Кинзельский сельсовет Красногвардейского района Оренбургской области в сети «Интернет».</w:t>
      </w:r>
    </w:p>
    <w:p w:rsidR="00DA55FB" w:rsidRPr="00DA55FB" w:rsidRDefault="00DA55FB" w:rsidP="00DA55FB">
      <w:pPr>
        <w:spacing w:line="240" w:lineRule="auto"/>
        <w:jc w:val="both"/>
        <w:rPr>
          <w:rFonts w:ascii="Times New Roman" w:hAnsi="Times New Roman" w:cs="Times New Roman"/>
          <w:sz w:val="20"/>
          <w:szCs w:val="20"/>
        </w:rPr>
      </w:pPr>
      <w:r w:rsidRPr="00DA55FB">
        <w:rPr>
          <w:rFonts w:ascii="Times New Roman" w:hAnsi="Times New Roman" w:cs="Times New Roman"/>
          <w:sz w:val="20"/>
          <w:szCs w:val="20"/>
        </w:rPr>
        <w:t>4. Возложить контроль за исполнением настоящего решения на постоянную комиссию по вопросам социального развития, правопорядку и статусу депутата.</w:t>
      </w:r>
    </w:p>
    <w:p w:rsidR="00DA55FB" w:rsidRPr="00DA55FB" w:rsidRDefault="00DA55FB" w:rsidP="00DA55FB">
      <w:pPr>
        <w:spacing w:line="240" w:lineRule="auto"/>
        <w:jc w:val="both"/>
        <w:rPr>
          <w:rFonts w:ascii="Times New Roman" w:hAnsi="Times New Roman" w:cs="Times New Roman"/>
          <w:sz w:val="20"/>
          <w:szCs w:val="20"/>
        </w:rPr>
      </w:pPr>
      <w:r w:rsidRPr="00DA55FB">
        <w:rPr>
          <w:rFonts w:ascii="Times New Roman" w:hAnsi="Times New Roman" w:cs="Times New Roman"/>
          <w:sz w:val="20"/>
          <w:szCs w:val="20"/>
        </w:rPr>
        <w:t xml:space="preserve"> Председатель Совета депутатов                     Т.Н. Юрко</w:t>
      </w:r>
    </w:p>
    <w:p w:rsidR="00DA55FB" w:rsidRPr="00DA55FB" w:rsidRDefault="00DA55FB" w:rsidP="00DA55FB">
      <w:pPr>
        <w:spacing w:after="0" w:line="240" w:lineRule="auto"/>
        <w:jc w:val="center"/>
        <w:rPr>
          <w:rFonts w:ascii="Times New Roman" w:hAnsi="Times New Roman" w:cs="Times New Roman"/>
          <w:sz w:val="20"/>
          <w:szCs w:val="20"/>
        </w:rPr>
      </w:pPr>
    </w:p>
    <w:p w:rsidR="00DA55FB" w:rsidRPr="00DA55FB" w:rsidRDefault="00DA55FB" w:rsidP="00DA55FB">
      <w:pPr>
        <w:spacing w:after="0" w:line="240" w:lineRule="auto"/>
        <w:jc w:val="center"/>
        <w:rPr>
          <w:rFonts w:ascii="Times New Roman" w:hAnsi="Times New Roman" w:cs="Times New Roman"/>
          <w:sz w:val="20"/>
          <w:szCs w:val="20"/>
        </w:rPr>
      </w:pPr>
      <w:r w:rsidRPr="00DA55FB">
        <w:rPr>
          <w:rFonts w:ascii="Times New Roman" w:hAnsi="Times New Roman" w:cs="Times New Roman"/>
          <w:noProof/>
          <w:sz w:val="20"/>
          <w:szCs w:val="20"/>
        </w:rPr>
        <w:lastRenderedPageBreak/>
        <w:drawing>
          <wp:inline distT="0" distB="0" distL="0" distR="0" wp14:anchorId="4111B913" wp14:editId="5FF5F274">
            <wp:extent cx="314325" cy="3576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DA55FB" w:rsidRPr="00DA55FB" w:rsidRDefault="00DA55FB" w:rsidP="00DA55FB">
      <w:pPr>
        <w:spacing w:after="0" w:line="240" w:lineRule="auto"/>
        <w:jc w:val="center"/>
        <w:rPr>
          <w:rFonts w:ascii="Times New Roman" w:hAnsi="Times New Roman" w:cs="Times New Roman"/>
          <w:b/>
          <w:sz w:val="20"/>
          <w:szCs w:val="20"/>
          <w:lang w:val="sk-SK"/>
        </w:rPr>
      </w:pPr>
      <w:r w:rsidRPr="00DA55FB">
        <w:rPr>
          <w:rFonts w:ascii="Times New Roman" w:hAnsi="Times New Roman" w:cs="Times New Roman"/>
          <w:b/>
          <w:sz w:val="20"/>
          <w:szCs w:val="20"/>
        </w:rPr>
        <w:t>Совет депутатов</w:t>
      </w:r>
    </w:p>
    <w:p w:rsidR="00DA55FB" w:rsidRPr="00DA55FB" w:rsidRDefault="00DA55FB" w:rsidP="00DA55FB">
      <w:pPr>
        <w:spacing w:after="0" w:line="240" w:lineRule="auto"/>
        <w:jc w:val="center"/>
        <w:rPr>
          <w:rFonts w:ascii="Times New Roman" w:hAnsi="Times New Roman" w:cs="Times New Roman"/>
          <w:b/>
          <w:sz w:val="20"/>
          <w:szCs w:val="20"/>
        </w:rPr>
      </w:pPr>
      <w:r w:rsidRPr="00DA55FB">
        <w:rPr>
          <w:rFonts w:ascii="Times New Roman" w:hAnsi="Times New Roman" w:cs="Times New Roman"/>
          <w:b/>
          <w:sz w:val="20"/>
          <w:szCs w:val="20"/>
        </w:rPr>
        <w:t>муниципального образования</w:t>
      </w:r>
    </w:p>
    <w:p w:rsidR="00DA55FB" w:rsidRPr="00DA55FB" w:rsidRDefault="00DA55FB" w:rsidP="00DA55FB">
      <w:pPr>
        <w:spacing w:after="0" w:line="240" w:lineRule="auto"/>
        <w:jc w:val="center"/>
        <w:rPr>
          <w:rFonts w:ascii="Times New Roman" w:hAnsi="Times New Roman" w:cs="Times New Roman"/>
          <w:b/>
          <w:sz w:val="20"/>
          <w:szCs w:val="20"/>
        </w:rPr>
      </w:pPr>
      <w:r w:rsidRPr="00DA55FB">
        <w:rPr>
          <w:rFonts w:ascii="Times New Roman" w:hAnsi="Times New Roman" w:cs="Times New Roman"/>
          <w:b/>
          <w:sz w:val="20"/>
          <w:szCs w:val="20"/>
        </w:rPr>
        <w:t>Кинзельский сельсовет</w:t>
      </w:r>
    </w:p>
    <w:p w:rsidR="00DA55FB" w:rsidRPr="00DA55FB" w:rsidRDefault="00DA55FB" w:rsidP="00DA55FB">
      <w:pPr>
        <w:spacing w:after="0" w:line="240" w:lineRule="auto"/>
        <w:jc w:val="center"/>
        <w:rPr>
          <w:rFonts w:ascii="Times New Roman" w:hAnsi="Times New Roman" w:cs="Times New Roman"/>
          <w:b/>
          <w:sz w:val="20"/>
          <w:szCs w:val="20"/>
        </w:rPr>
      </w:pPr>
      <w:r w:rsidRPr="00DA55FB">
        <w:rPr>
          <w:rFonts w:ascii="Times New Roman" w:hAnsi="Times New Roman" w:cs="Times New Roman"/>
          <w:b/>
          <w:sz w:val="20"/>
          <w:szCs w:val="20"/>
        </w:rPr>
        <w:t>Красногвардейского района</w:t>
      </w:r>
    </w:p>
    <w:p w:rsidR="00DA55FB" w:rsidRPr="00DA55FB" w:rsidRDefault="00DA55FB" w:rsidP="00DA55FB">
      <w:pPr>
        <w:spacing w:after="0" w:line="240" w:lineRule="auto"/>
        <w:jc w:val="center"/>
        <w:rPr>
          <w:rFonts w:ascii="Times New Roman" w:hAnsi="Times New Roman" w:cs="Times New Roman"/>
          <w:b/>
          <w:sz w:val="20"/>
          <w:szCs w:val="20"/>
        </w:rPr>
      </w:pPr>
      <w:r w:rsidRPr="00DA55FB">
        <w:rPr>
          <w:rFonts w:ascii="Times New Roman" w:hAnsi="Times New Roman" w:cs="Times New Roman"/>
          <w:b/>
          <w:sz w:val="20"/>
          <w:szCs w:val="20"/>
        </w:rPr>
        <w:t>Оренбургской области</w:t>
      </w:r>
    </w:p>
    <w:p w:rsidR="00DA55FB" w:rsidRPr="00DA55FB" w:rsidRDefault="00DA55FB" w:rsidP="00DA55FB">
      <w:pPr>
        <w:spacing w:after="0" w:line="240" w:lineRule="auto"/>
        <w:jc w:val="center"/>
        <w:rPr>
          <w:rFonts w:ascii="Times New Roman" w:hAnsi="Times New Roman" w:cs="Times New Roman"/>
          <w:b/>
          <w:bCs/>
          <w:sz w:val="20"/>
          <w:szCs w:val="20"/>
        </w:rPr>
      </w:pPr>
      <w:r w:rsidRPr="00DA55FB">
        <w:rPr>
          <w:rFonts w:ascii="Times New Roman" w:hAnsi="Times New Roman" w:cs="Times New Roman"/>
          <w:b/>
          <w:bCs/>
          <w:sz w:val="20"/>
          <w:szCs w:val="20"/>
        </w:rPr>
        <w:t>четвертого созыва</w:t>
      </w:r>
    </w:p>
    <w:p w:rsidR="00DA55FB" w:rsidRPr="00DA55FB" w:rsidRDefault="00DA55FB" w:rsidP="00DA55FB">
      <w:pPr>
        <w:spacing w:after="0" w:line="240" w:lineRule="auto"/>
        <w:jc w:val="center"/>
        <w:rPr>
          <w:rFonts w:ascii="Times New Roman" w:hAnsi="Times New Roman" w:cs="Times New Roman"/>
          <w:b/>
          <w:bCs/>
          <w:sz w:val="20"/>
          <w:szCs w:val="20"/>
        </w:rPr>
      </w:pPr>
      <w:r w:rsidRPr="00DA55FB">
        <w:rPr>
          <w:rFonts w:ascii="Times New Roman" w:hAnsi="Times New Roman" w:cs="Times New Roman"/>
          <w:b/>
          <w:bCs/>
          <w:sz w:val="20"/>
          <w:szCs w:val="20"/>
        </w:rPr>
        <w:t>с. Кинзелька</w:t>
      </w:r>
    </w:p>
    <w:p w:rsidR="00DA55FB" w:rsidRPr="00DA55FB" w:rsidRDefault="00DA55FB" w:rsidP="00DA55FB">
      <w:pPr>
        <w:spacing w:after="0" w:line="240" w:lineRule="auto"/>
        <w:jc w:val="center"/>
        <w:rPr>
          <w:rFonts w:ascii="Times New Roman" w:hAnsi="Times New Roman" w:cs="Times New Roman"/>
          <w:b/>
          <w:bCs/>
          <w:sz w:val="20"/>
          <w:szCs w:val="20"/>
        </w:rPr>
      </w:pPr>
    </w:p>
    <w:p w:rsidR="00DA55FB" w:rsidRPr="00DA55FB" w:rsidRDefault="00DA55FB" w:rsidP="00DA55FB">
      <w:pPr>
        <w:spacing w:after="0" w:line="240" w:lineRule="auto"/>
        <w:jc w:val="center"/>
        <w:rPr>
          <w:rFonts w:ascii="Times New Roman" w:hAnsi="Times New Roman" w:cs="Times New Roman"/>
          <w:b/>
          <w:bCs/>
          <w:sz w:val="20"/>
          <w:szCs w:val="20"/>
        </w:rPr>
      </w:pPr>
      <w:r w:rsidRPr="00DA55FB">
        <w:rPr>
          <w:rFonts w:ascii="Times New Roman" w:hAnsi="Times New Roman" w:cs="Times New Roman"/>
          <w:b/>
          <w:bCs/>
          <w:sz w:val="20"/>
          <w:szCs w:val="20"/>
        </w:rPr>
        <w:t>РЕШЕНИЕ</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17.09.2025                                                                   № 1/5</w:t>
      </w:r>
    </w:p>
    <w:p w:rsidR="00DA55FB" w:rsidRPr="00DA55FB" w:rsidRDefault="00DA55FB" w:rsidP="00DA55FB">
      <w:pPr>
        <w:spacing w:after="0" w:line="240" w:lineRule="auto"/>
        <w:jc w:val="both"/>
        <w:rPr>
          <w:rFonts w:ascii="Times New Roman" w:hAnsi="Times New Roman" w:cs="Times New Roman"/>
          <w:sz w:val="20"/>
          <w:szCs w:val="20"/>
        </w:rPr>
      </w:pPr>
    </w:p>
    <w:p w:rsidR="00DA55FB" w:rsidRPr="00DA55FB" w:rsidRDefault="00DA55FB" w:rsidP="00DA55FB">
      <w:pPr>
        <w:pStyle w:val="ad"/>
        <w:jc w:val="center"/>
      </w:pPr>
      <w:r w:rsidRPr="00DA55FB">
        <w:t xml:space="preserve">О проведении конкурса по отбору кандидатур на должность главы муниципального образования Кинзельский сельсовет </w:t>
      </w:r>
      <w:r>
        <w:t xml:space="preserve"> </w:t>
      </w:r>
      <w:r w:rsidRPr="00DA55FB">
        <w:t>Красногвардейского района Оренбургской области</w:t>
      </w:r>
    </w:p>
    <w:p w:rsidR="00DA55FB" w:rsidRPr="00DA55FB" w:rsidRDefault="00DA55FB" w:rsidP="00DA55FB">
      <w:pPr>
        <w:pStyle w:val="ad"/>
        <w:jc w:val="center"/>
      </w:pP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В соответствии со статьей 19 Федерального закона  от 20 марта 2025 года № 33-ФЗ «Об общих принципах организации местного самоуправления в единой системе публичной власти», руководствуясь Уставом муниципального образования Кинзельский сельсовет Красногвардейского района Оренбургской области, Положением о порядке проведения конкурса по отбору кандидатур на должность главы муниципального образования Кинзельский сельсовет Красногвардейского района Оренбургской области и избрания на должность главы муниципального образования Кинзельский сельсовет Красногвардейского района Оренбургской области, утвержденным решением Совета депутатов муниципального образования Кинзельский сельсовет Красногвардейского  района Оренбургской области от 28 августа 2025 года № 44/2, Совет  депутатов РЕШИЛ:</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1. Провести конкурс по отбору кандидатур на должность главы муниципального образования Кинзельский сельсовет Красногвардейского района Оренбургской области </w:t>
      </w:r>
      <w:r w:rsidRPr="00DA55FB">
        <w:rPr>
          <w:rFonts w:ascii="Times New Roman" w:hAnsi="Times New Roman" w:cs="Times New Roman"/>
          <w:b/>
          <w:sz w:val="20"/>
          <w:szCs w:val="20"/>
        </w:rPr>
        <w:t xml:space="preserve">13 ноября 2025 года в 11 часов 00 минут </w:t>
      </w:r>
      <w:r w:rsidRPr="00DA55FB">
        <w:rPr>
          <w:rFonts w:ascii="Times New Roman" w:hAnsi="Times New Roman" w:cs="Times New Roman"/>
          <w:sz w:val="20"/>
          <w:szCs w:val="20"/>
        </w:rPr>
        <w:t>по адресу: 461158, Оренбургская область, Красногвардейский район, с. Кинзелька,  ул. Школьная, д. 7а,  зал заседаний.</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 xml:space="preserve">2. Утвердить текст объявления о приеме документов от кандидатур на должность главы муниципального образования Кинзельский сельсовет Красногвардейского  района Оренбургской области, содержащий условия конкурса, согласно приложению.  </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3. Установить, что настоящее решение вступает в силу со дня его подписания, подлежит опубликованию в газете «Селяночка»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Настоящее решение подлежит опубликованию не позднее чем за 20 дней  до дня проведения конкурса.</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4. Возложить контроль за исполнением настоящего решения на  постоянную комиссию по вопросам социального  развития,  правопорядку  и  статусу  депутата.</w:t>
      </w:r>
    </w:p>
    <w:p w:rsidR="00DA55FB" w:rsidRPr="00DA55FB" w:rsidRDefault="00DA55FB" w:rsidP="00DA55FB">
      <w:pPr>
        <w:spacing w:after="0" w:line="240" w:lineRule="auto"/>
        <w:jc w:val="both"/>
        <w:rPr>
          <w:rFonts w:ascii="Times New Roman" w:hAnsi="Times New Roman" w:cs="Times New Roman"/>
          <w:sz w:val="20"/>
          <w:szCs w:val="20"/>
        </w:rPr>
      </w:pPr>
    </w:p>
    <w:p w:rsidR="00DA55FB" w:rsidRPr="00DA55FB" w:rsidRDefault="00DA55FB" w:rsidP="00DA55FB">
      <w:pPr>
        <w:pStyle w:val="ad"/>
      </w:pPr>
      <w:r w:rsidRPr="00DA55FB">
        <w:t xml:space="preserve"> Председатель Совета депутатов                     Т.Н. Юрко</w:t>
      </w:r>
    </w:p>
    <w:p w:rsidR="00DA55FB" w:rsidRDefault="00DA55FB" w:rsidP="00DA55FB">
      <w:pPr>
        <w:pStyle w:val="ad"/>
        <w:jc w:val="right"/>
      </w:pPr>
    </w:p>
    <w:p w:rsidR="00DA55FB" w:rsidRPr="00DA55FB" w:rsidRDefault="00DA55FB" w:rsidP="00DA55FB">
      <w:pPr>
        <w:pStyle w:val="ad"/>
        <w:jc w:val="right"/>
      </w:pPr>
      <w:r w:rsidRPr="00DA55FB">
        <w:t>Приложение</w:t>
      </w:r>
    </w:p>
    <w:p w:rsidR="00DA55FB" w:rsidRPr="00DA55FB" w:rsidRDefault="00DA55FB" w:rsidP="00DA55FB">
      <w:pPr>
        <w:pStyle w:val="ad"/>
        <w:jc w:val="right"/>
      </w:pPr>
      <w:r w:rsidRPr="00DA55FB">
        <w:t>к решению Совета депутатов</w:t>
      </w:r>
    </w:p>
    <w:p w:rsidR="00DA55FB" w:rsidRPr="00DA55FB" w:rsidRDefault="00DA55FB" w:rsidP="00DA55FB">
      <w:pPr>
        <w:pStyle w:val="ad"/>
        <w:jc w:val="right"/>
      </w:pPr>
      <w:r w:rsidRPr="00DA55FB">
        <w:t>муниципального  образования</w:t>
      </w:r>
    </w:p>
    <w:p w:rsidR="00DA55FB" w:rsidRPr="00DA55FB" w:rsidRDefault="00DA55FB" w:rsidP="00DA55FB">
      <w:pPr>
        <w:pStyle w:val="ad"/>
        <w:jc w:val="right"/>
      </w:pPr>
      <w:r w:rsidRPr="00DA55FB">
        <w:t xml:space="preserve">Кинзельский сельсовет </w:t>
      </w:r>
    </w:p>
    <w:p w:rsidR="00DA55FB" w:rsidRPr="00DA55FB" w:rsidRDefault="00DA55FB" w:rsidP="00DA55FB">
      <w:pPr>
        <w:pStyle w:val="ad"/>
        <w:jc w:val="right"/>
      </w:pPr>
      <w:r w:rsidRPr="00DA55FB">
        <w:lastRenderedPageBreak/>
        <w:t xml:space="preserve"> Красногвардейского  района</w:t>
      </w:r>
    </w:p>
    <w:p w:rsidR="00DA55FB" w:rsidRPr="00DA55FB" w:rsidRDefault="00DA55FB" w:rsidP="00DA55FB">
      <w:pPr>
        <w:pStyle w:val="ad"/>
        <w:jc w:val="right"/>
      </w:pPr>
      <w:r w:rsidRPr="00DA55FB">
        <w:t>Оренбургской области</w:t>
      </w:r>
    </w:p>
    <w:p w:rsidR="00DA55FB" w:rsidRPr="00DA55FB" w:rsidRDefault="00DA55FB" w:rsidP="00DA55FB">
      <w:pPr>
        <w:pStyle w:val="ad"/>
        <w:jc w:val="right"/>
      </w:pPr>
      <w:r w:rsidRPr="00DA55FB">
        <w:t>от 17.09.2025 № 1/5</w:t>
      </w:r>
    </w:p>
    <w:p w:rsidR="00DA55FB" w:rsidRPr="00DA55FB" w:rsidRDefault="00DA55FB" w:rsidP="00DA55FB">
      <w:pPr>
        <w:pStyle w:val="ad"/>
        <w:jc w:val="center"/>
      </w:pPr>
    </w:p>
    <w:p w:rsidR="00DA55FB" w:rsidRPr="00DA55FB" w:rsidRDefault="00DA55FB" w:rsidP="00DA55FB">
      <w:pPr>
        <w:pStyle w:val="ad"/>
        <w:jc w:val="center"/>
      </w:pPr>
      <w:r w:rsidRPr="00DA55FB">
        <w:t>Объявление</w:t>
      </w:r>
    </w:p>
    <w:p w:rsidR="00DA55FB" w:rsidRPr="00DA55FB" w:rsidRDefault="00DA55FB" w:rsidP="00DA55FB">
      <w:pPr>
        <w:pStyle w:val="ad"/>
        <w:jc w:val="center"/>
      </w:pPr>
      <w:r w:rsidRPr="00DA55FB">
        <w:t>о проведении конкурса по отбору кандидатур на должность</w:t>
      </w:r>
      <w:r>
        <w:t xml:space="preserve"> </w:t>
      </w:r>
      <w:r w:rsidRPr="00DA55FB">
        <w:t xml:space="preserve">главы муниципального образования Кинзельский сельсовет </w:t>
      </w:r>
      <w:r>
        <w:t xml:space="preserve"> </w:t>
      </w:r>
      <w:r w:rsidRPr="00DA55FB">
        <w:t>Красногвардейского  района Оренбургской области</w:t>
      </w:r>
    </w:p>
    <w:p w:rsidR="00DA55FB" w:rsidRPr="00DA55FB" w:rsidRDefault="00DA55FB" w:rsidP="00DA55FB">
      <w:pPr>
        <w:pStyle w:val="ad"/>
        <w:jc w:val="center"/>
      </w:pP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b/>
          <w:sz w:val="20"/>
          <w:szCs w:val="20"/>
        </w:rPr>
        <w:t>13 ноября 2025 года в 11 часов 00 минут</w:t>
      </w:r>
      <w:r w:rsidRPr="00DA55FB">
        <w:rPr>
          <w:rFonts w:ascii="Times New Roman" w:hAnsi="Times New Roman" w:cs="Times New Roman"/>
          <w:sz w:val="20"/>
          <w:szCs w:val="20"/>
        </w:rPr>
        <w:t xml:space="preserve"> состоится конкурс по отбору кандидатур на должность главы муниципального образования  Кинзельский сельсовет Красногвардейского  района Оренбургской области.</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b/>
          <w:bCs/>
          <w:iCs/>
          <w:sz w:val="20"/>
          <w:szCs w:val="20"/>
        </w:rPr>
        <w:t>Место проведения конкурса</w:t>
      </w:r>
      <w:r w:rsidRPr="00DA55FB">
        <w:rPr>
          <w:rFonts w:ascii="Times New Roman" w:hAnsi="Times New Roman" w:cs="Times New Roman"/>
          <w:sz w:val="20"/>
          <w:szCs w:val="20"/>
        </w:rPr>
        <w:t xml:space="preserve">:  </w:t>
      </w:r>
      <w:r w:rsidRPr="00DA55FB">
        <w:rPr>
          <w:rFonts w:ascii="Times New Roman" w:hAnsi="Times New Roman" w:cs="Times New Roman"/>
          <w:b/>
          <w:sz w:val="20"/>
          <w:szCs w:val="20"/>
        </w:rPr>
        <w:t>461158</w:t>
      </w:r>
      <w:r w:rsidRPr="00DA55FB">
        <w:rPr>
          <w:rFonts w:ascii="Times New Roman" w:hAnsi="Times New Roman" w:cs="Times New Roman"/>
          <w:b/>
          <w:bCs/>
          <w:iCs/>
          <w:sz w:val="20"/>
          <w:szCs w:val="20"/>
        </w:rPr>
        <w:t>, Оренбургская область, Красногвардейский  район, с. Кинзелька, ул. Школьная, д. 7а, зал заседаний.</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b/>
          <w:bCs/>
          <w:i/>
          <w:iCs/>
          <w:sz w:val="20"/>
          <w:szCs w:val="20"/>
        </w:rPr>
        <w:t>Условия конкурса:</w:t>
      </w:r>
    </w:p>
    <w:p w:rsidR="00DA55FB" w:rsidRPr="00DA55FB" w:rsidRDefault="00DA55FB" w:rsidP="00DA55FB">
      <w:pPr>
        <w:pStyle w:val="ConsPlusNormal"/>
        <w:jc w:val="both"/>
        <w:rPr>
          <w:rFonts w:ascii="Times New Roman" w:hAnsi="Times New Roman" w:cs="Times New Roman"/>
        </w:rPr>
      </w:pPr>
      <w:r w:rsidRPr="00DA55FB">
        <w:rPr>
          <w:rFonts w:ascii="Times New Roman" w:hAnsi="Times New Roman" w:cs="Times New Roman"/>
        </w:rPr>
        <w:t>1. Претендент на участие в конкурсе представляет в конкурсную комиссию следующие документы:</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1) собственноручно заполненное заявление на участие в конкурсе                          по установленной форме;</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2) собственноручно заполненную анкету по установленной форме;</w:t>
      </w:r>
    </w:p>
    <w:p w:rsidR="00DA55FB" w:rsidRPr="00DA55FB" w:rsidRDefault="00DA55FB" w:rsidP="00DA55FB">
      <w:pPr>
        <w:tabs>
          <w:tab w:val="left" w:pos="1455"/>
        </w:tabs>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3) письменное согласие на обработку персональных данных по установленной форме;</w:t>
      </w:r>
      <w:r w:rsidRPr="00DA55FB">
        <w:rPr>
          <w:rFonts w:ascii="Times New Roman" w:eastAsia="Calibri" w:hAnsi="Times New Roman" w:cs="Times New Roman"/>
          <w:sz w:val="20"/>
          <w:szCs w:val="20"/>
          <w:lang w:eastAsia="en-US"/>
        </w:rPr>
        <w:tab/>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bookmarkStart w:id="1" w:name="P189"/>
      <w:bookmarkEnd w:id="1"/>
      <w:r w:rsidRPr="00DA55FB">
        <w:rPr>
          <w:rFonts w:ascii="Times New Roman" w:eastAsia="Calibri" w:hAnsi="Times New Roman" w:cs="Times New Roman"/>
          <w:sz w:val="20"/>
          <w:szCs w:val="20"/>
          <w:lang w:eastAsia="en-US"/>
        </w:rPr>
        <w:t>4) копию паспорта гражданина Российской Федерации или иного документа, заменяющего паспорт гражданина Российской Федерации (оригинал соответствующего документа предъявляется как при представлении документов для участия в конкурсе, так и по прибытии на конкурс);</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5) 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6) копию документов об образовании и о квалификации, заверенные нотариально или кадровой службой по месту работы (службы);</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 xml:space="preserve">7)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2. Претендент на участие в конкурсе вправе представить в конкурсную комиссию иные документы:</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 xml:space="preserve">1) Программу (концепцию) развития муниципального образования Кинзельский сельсовет Красногвардейского  района Оренбургской области на пятилетний период в печатном виде (шрифт TimesNewRoman, размер шрифта 14, межстрочный интервал 1,0) объемом не более 20 страниц, отражающую: оценку текущего социально-экономического состояния муниципального образования; описание актуальных проблем развития муниципального образования; потенциальные возможности и конкурентные преимущества муниципального образования; приоритеты социально-экономической политики; стратегические цели в </w:t>
      </w:r>
      <w:r w:rsidRPr="00DA55FB">
        <w:rPr>
          <w:rFonts w:ascii="Times New Roman" w:eastAsia="Calibri" w:hAnsi="Times New Roman" w:cs="Times New Roman"/>
          <w:sz w:val="20"/>
          <w:szCs w:val="20"/>
          <w:lang w:eastAsia="en-US"/>
        </w:rPr>
        <w:lastRenderedPageBreak/>
        <w:t xml:space="preserve">различных сферах жизнедеятельности муниципального образования (экономика, социальная сфера, инфраструктура, градостроительная деятельность, земельные отношения); комплекс предлагаемых мер по решению проблем развития муниципального образования с указанием этапов, сроков, механизмов решения, количественных и качественных индикаторов, ресурсного обеспечения и ожидаемых результатов; </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2) документы, характеризующие профессиональные и личные качества претендента на участие в конкурсе: о дополнительном профессиональном образовании; о присвоении ученой степени (звания); о наградах и почетных званиях; рекомендательные письма; характеристику с места работы; об участии в профессиональных конкурсах; иные документы.</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 xml:space="preserve">3. Документы, указанные в пунктах 1 и 2 (при желании представления) настоящего Объявления, претендент на участие в конкурсе обязан представить лично. </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В случае, если претендент на участие в конкурсе болен или по иным уважительным причинам не имеет возможности представить указанные документы лично, документы могут быть представлены иными лицами на основании доверенности, удостоверенной администрацией стационарного лечебно-профилактического учреждения, в котором претендент на участие в конкурсе находится на излечении или нотариально удостоверенной доверенности.</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r w:rsidRPr="00DA55FB">
        <w:rPr>
          <w:rFonts w:ascii="Times New Roman" w:eastAsia="Calibri" w:hAnsi="Times New Roman" w:cs="Times New Roman"/>
          <w:sz w:val="20"/>
          <w:szCs w:val="20"/>
          <w:lang w:eastAsia="en-US"/>
        </w:rPr>
        <w:t>4. Условия, порядок проведения конкурса, а также формы документов, указанных в подпунктах 1-3 пункта 1 настоящего Объявления, утверждены решением Совета депутатов муниципального образования Кинзельский сельсовет Красногвардейского  района Оренбургской области от 28 августа 2025 года № 44/2 «Об утверждении Положения о порядке проведения конкурса по отбору кандидатур на должность главы муниципального образования Кинзельский сельсовет Красногвардейского района Оренбургской области и избрания на должность главы муниципального образования Кинзельский сельсовет Красногвардейского района Оренбургской области» (далее Положение).</w:t>
      </w:r>
    </w:p>
    <w:p w:rsidR="00DA55FB" w:rsidRPr="00DA55FB" w:rsidRDefault="00DA55FB" w:rsidP="00DA55FB">
      <w:pPr>
        <w:widowControl w:val="0"/>
        <w:autoSpaceDE w:val="0"/>
        <w:autoSpaceDN w:val="0"/>
        <w:spacing w:after="0" w:line="240" w:lineRule="auto"/>
        <w:jc w:val="both"/>
        <w:rPr>
          <w:rFonts w:ascii="Times New Roman" w:eastAsia="Times New Roman" w:hAnsi="Times New Roman" w:cs="Times New Roman"/>
          <w:sz w:val="20"/>
          <w:szCs w:val="20"/>
        </w:rPr>
      </w:pPr>
      <w:r w:rsidRPr="00DA55FB">
        <w:rPr>
          <w:rFonts w:ascii="Times New Roman" w:eastAsia="Times New Roman" w:hAnsi="Times New Roman" w:cs="Times New Roman"/>
          <w:sz w:val="20"/>
          <w:szCs w:val="20"/>
        </w:rPr>
        <w:t xml:space="preserve">5. Прием документов, указанных в подпунктах 1-6 </w:t>
      </w:r>
      <w:hyperlink w:anchor="P178" w:history="1">
        <w:r w:rsidRPr="00DA55FB">
          <w:rPr>
            <w:rFonts w:ascii="Times New Roman" w:eastAsia="Times New Roman" w:hAnsi="Times New Roman" w:cs="Times New Roman"/>
            <w:sz w:val="20"/>
            <w:szCs w:val="20"/>
          </w:rPr>
          <w:t xml:space="preserve">пункта 1 и подпункте 2 пункта 2 (при желании представления) </w:t>
        </w:r>
      </w:hyperlink>
      <w:r w:rsidRPr="00DA55FB">
        <w:rPr>
          <w:rFonts w:ascii="Times New Roman" w:eastAsia="Times New Roman" w:hAnsi="Times New Roman" w:cs="Times New Roman"/>
          <w:sz w:val="20"/>
          <w:szCs w:val="20"/>
        </w:rPr>
        <w:t xml:space="preserve">настоящего </w:t>
      </w:r>
      <w:r w:rsidRPr="00DA55FB">
        <w:rPr>
          <w:rFonts w:ascii="Times New Roman" w:eastAsia="Calibri" w:hAnsi="Times New Roman" w:cs="Times New Roman"/>
          <w:sz w:val="20"/>
          <w:szCs w:val="20"/>
          <w:lang w:eastAsia="en-US"/>
        </w:rPr>
        <w:t>Объявления</w:t>
      </w:r>
      <w:r w:rsidRPr="00DA55FB">
        <w:rPr>
          <w:rFonts w:ascii="Times New Roman" w:eastAsia="Times New Roman" w:hAnsi="Times New Roman" w:cs="Times New Roman"/>
          <w:sz w:val="20"/>
          <w:szCs w:val="20"/>
        </w:rPr>
        <w:t xml:space="preserve">, осуществляется в течение 10 дней, определенных пунктом 8 настоящего </w:t>
      </w:r>
      <w:r w:rsidRPr="00DA55FB">
        <w:rPr>
          <w:rFonts w:ascii="Times New Roman" w:eastAsia="Calibri" w:hAnsi="Times New Roman" w:cs="Times New Roman"/>
          <w:sz w:val="20"/>
          <w:szCs w:val="20"/>
          <w:lang w:eastAsia="en-US"/>
        </w:rPr>
        <w:t>Объявления</w:t>
      </w:r>
      <w:r w:rsidRPr="00DA55FB">
        <w:rPr>
          <w:rFonts w:ascii="Times New Roman" w:eastAsia="Times New Roman" w:hAnsi="Times New Roman" w:cs="Times New Roman"/>
          <w:sz w:val="20"/>
          <w:szCs w:val="20"/>
        </w:rPr>
        <w:t>.</w:t>
      </w:r>
    </w:p>
    <w:p w:rsidR="00DA55FB" w:rsidRPr="00DA55FB" w:rsidRDefault="00DA55FB" w:rsidP="00DA55FB">
      <w:pPr>
        <w:widowControl w:val="0"/>
        <w:autoSpaceDE w:val="0"/>
        <w:autoSpaceDN w:val="0"/>
        <w:spacing w:after="0" w:line="240" w:lineRule="auto"/>
        <w:jc w:val="both"/>
        <w:rPr>
          <w:rFonts w:ascii="Times New Roman" w:eastAsia="Times New Roman" w:hAnsi="Times New Roman" w:cs="Times New Roman"/>
          <w:sz w:val="20"/>
          <w:szCs w:val="20"/>
        </w:rPr>
      </w:pPr>
      <w:r w:rsidRPr="00DA55FB">
        <w:rPr>
          <w:rFonts w:ascii="Times New Roman" w:eastAsia="Times New Roman" w:hAnsi="Times New Roman" w:cs="Times New Roman"/>
          <w:sz w:val="20"/>
          <w:szCs w:val="20"/>
        </w:rPr>
        <w:t>Указанные документы представляются в конкурсную комиссию одновременно.</w:t>
      </w:r>
    </w:p>
    <w:p w:rsidR="00DA55FB" w:rsidRPr="00DA55FB" w:rsidRDefault="00DA55FB" w:rsidP="00DA55FB">
      <w:pPr>
        <w:widowControl w:val="0"/>
        <w:autoSpaceDE w:val="0"/>
        <w:autoSpaceDN w:val="0"/>
        <w:spacing w:after="0" w:line="240" w:lineRule="auto"/>
        <w:jc w:val="both"/>
        <w:rPr>
          <w:rFonts w:ascii="Times New Roman" w:eastAsia="Times New Roman" w:hAnsi="Times New Roman" w:cs="Times New Roman"/>
          <w:sz w:val="20"/>
          <w:szCs w:val="20"/>
        </w:rPr>
      </w:pPr>
      <w:r w:rsidRPr="00DA55FB">
        <w:rPr>
          <w:rFonts w:ascii="Times New Roman" w:eastAsia="Times New Roman" w:hAnsi="Times New Roman" w:cs="Times New Roman"/>
          <w:sz w:val="20"/>
          <w:szCs w:val="20"/>
        </w:rPr>
        <w:t xml:space="preserve">6. Документы, указанные в подпункте 7 </w:t>
      </w:r>
      <w:hyperlink w:anchor="P178" w:history="1">
        <w:r w:rsidRPr="00DA55FB">
          <w:rPr>
            <w:rFonts w:ascii="Times New Roman" w:eastAsia="Times New Roman" w:hAnsi="Times New Roman" w:cs="Times New Roman"/>
            <w:sz w:val="20"/>
            <w:szCs w:val="20"/>
          </w:rPr>
          <w:t xml:space="preserve">пункта 1 и подпункте 1 пункта 2 (при желании представления) </w:t>
        </w:r>
      </w:hyperlink>
      <w:r w:rsidRPr="00DA55FB">
        <w:rPr>
          <w:rFonts w:ascii="Times New Roman" w:eastAsia="Times New Roman" w:hAnsi="Times New Roman" w:cs="Times New Roman"/>
          <w:sz w:val="20"/>
          <w:szCs w:val="20"/>
        </w:rPr>
        <w:t xml:space="preserve">настоящего Объявления, представляются в конкурсную комиссию не позднее 3 рабочих дней до даты проведения конкурса. </w:t>
      </w:r>
    </w:p>
    <w:p w:rsidR="00DA55FB" w:rsidRPr="00DA55FB" w:rsidRDefault="00DA55FB" w:rsidP="00DA55FB">
      <w:pPr>
        <w:widowControl w:val="0"/>
        <w:autoSpaceDE w:val="0"/>
        <w:autoSpaceDN w:val="0"/>
        <w:spacing w:after="0" w:line="240" w:lineRule="auto"/>
        <w:jc w:val="both"/>
        <w:rPr>
          <w:rFonts w:ascii="Times New Roman" w:eastAsia="Times New Roman" w:hAnsi="Times New Roman" w:cs="Times New Roman"/>
          <w:sz w:val="20"/>
          <w:szCs w:val="20"/>
        </w:rPr>
      </w:pPr>
      <w:r w:rsidRPr="00DA55FB">
        <w:rPr>
          <w:rFonts w:ascii="Times New Roman" w:eastAsia="Times New Roman" w:hAnsi="Times New Roman" w:cs="Times New Roman"/>
          <w:sz w:val="20"/>
          <w:szCs w:val="20"/>
        </w:rPr>
        <w:t>7. В случае нарушения срока представления документов, указанных в подпунктах 1-6 пункта 1 настоящего Объявления, представления указанных документов не в полном объеме или несоблюдения требований к их оформлению, в приёме документов отказывается.</w:t>
      </w:r>
    </w:p>
    <w:p w:rsidR="00DA55FB" w:rsidRPr="00DA55FB" w:rsidRDefault="00DA55FB" w:rsidP="00DA55FB">
      <w:pPr>
        <w:widowControl w:val="0"/>
        <w:autoSpaceDE w:val="0"/>
        <w:autoSpaceDN w:val="0"/>
        <w:spacing w:after="0" w:line="240" w:lineRule="auto"/>
        <w:jc w:val="both"/>
        <w:rPr>
          <w:rFonts w:ascii="Times New Roman" w:eastAsia="Times New Roman" w:hAnsi="Times New Roman" w:cs="Times New Roman"/>
          <w:sz w:val="20"/>
          <w:szCs w:val="20"/>
        </w:rPr>
      </w:pPr>
      <w:r w:rsidRPr="00DA55FB">
        <w:rPr>
          <w:rFonts w:ascii="Times New Roman" w:eastAsia="Times New Roman" w:hAnsi="Times New Roman" w:cs="Times New Roman"/>
          <w:sz w:val="20"/>
          <w:szCs w:val="20"/>
        </w:rPr>
        <w:t>В случае нарушения срока представления документа, указанного в подпункте 7 пункта 1 настоящего Положения, в приёме документа отказывается.</w:t>
      </w:r>
    </w:p>
    <w:p w:rsidR="00DA55FB" w:rsidRPr="00DA55FB" w:rsidRDefault="00DA55FB" w:rsidP="00DA55FB">
      <w:pPr>
        <w:widowControl w:val="0"/>
        <w:autoSpaceDE w:val="0"/>
        <w:autoSpaceDN w:val="0"/>
        <w:spacing w:after="0" w:line="240" w:lineRule="auto"/>
        <w:jc w:val="both"/>
        <w:rPr>
          <w:rFonts w:ascii="Times New Roman" w:eastAsia="Times New Roman" w:hAnsi="Times New Roman" w:cs="Times New Roman"/>
          <w:sz w:val="20"/>
          <w:szCs w:val="20"/>
        </w:rPr>
      </w:pPr>
      <w:r w:rsidRPr="00DA55FB">
        <w:rPr>
          <w:rFonts w:ascii="Times New Roman" w:eastAsia="Times New Roman" w:hAnsi="Times New Roman" w:cs="Times New Roman"/>
          <w:sz w:val="20"/>
          <w:szCs w:val="20"/>
        </w:rPr>
        <w:t xml:space="preserve">В случае нарушения сроков представления документов, </w:t>
      </w:r>
      <w:r w:rsidRPr="00DA55FB">
        <w:rPr>
          <w:rFonts w:ascii="Times New Roman" w:eastAsia="Times New Roman" w:hAnsi="Times New Roman" w:cs="Times New Roman"/>
          <w:sz w:val="20"/>
          <w:szCs w:val="20"/>
        </w:rPr>
        <w:lastRenderedPageBreak/>
        <w:t>указанных в пункте 2 настоящего Объявления (при желании представления), в приёме данных документов отказывается.</w:t>
      </w:r>
    </w:p>
    <w:p w:rsidR="00DA55FB" w:rsidRPr="00DA55FB" w:rsidRDefault="00DA55FB" w:rsidP="00DA55FB">
      <w:pPr>
        <w:spacing w:after="0" w:line="240" w:lineRule="auto"/>
        <w:jc w:val="both"/>
        <w:rPr>
          <w:rFonts w:ascii="Times New Roman" w:eastAsia="Calibri" w:hAnsi="Times New Roman" w:cs="Times New Roman"/>
          <w:sz w:val="20"/>
          <w:szCs w:val="20"/>
          <w:lang w:eastAsia="en-US"/>
        </w:rPr>
      </w:pPr>
      <w:bookmarkStart w:id="2" w:name="P191"/>
      <w:bookmarkEnd w:id="2"/>
      <w:r w:rsidRPr="00DA55FB">
        <w:rPr>
          <w:rFonts w:ascii="Times New Roman" w:eastAsia="Calibri" w:hAnsi="Times New Roman" w:cs="Times New Roman"/>
          <w:sz w:val="20"/>
          <w:szCs w:val="20"/>
          <w:lang w:eastAsia="en-US"/>
        </w:rPr>
        <w:t xml:space="preserve">О приеме документов претенденту на участие в конкурсе выдается </w:t>
      </w:r>
      <w:hyperlink w:anchor="P535" w:history="1">
        <w:r w:rsidRPr="00DA55FB">
          <w:rPr>
            <w:rFonts w:ascii="Times New Roman" w:eastAsia="Calibri" w:hAnsi="Times New Roman" w:cs="Times New Roman"/>
            <w:sz w:val="20"/>
            <w:szCs w:val="20"/>
            <w:lang w:eastAsia="en-US"/>
          </w:rPr>
          <w:t>расписка</w:t>
        </w:r>
      </w:hyperlink>
      <w:r w:rsidRPr="00DA55FB">
        <w:rPr>
          <w:rFonts w:ascii="Times New Roman" w:eastAsia="Calibri" w:hAnsi="Times New Roman" w:cs="Times New Roman"/>
          <w:sz w:val="20"/>
          <w:szCs w:val="20"/>
          <w:lang w:eastAsia="en-US"/>
        </w:rPr>
        <w:t xml:space="preserve"> с описью принятых документов по установленной форме.</w:t>
      </w:r>
    </w:p>
    <w:p w:rsidR="00DA55FB" w:rsidRPr="00DA55FB" w:rsidRDefault="00DA55FB" w:rsidP="00DA55FB">
      <w:pPr>
        <w:spacing w:after="0" w:line="240" w:lineRule="auto"/>
        <w:jc w:val="both"/>
        <w:rPr>
          <w:rFonts w:ascii="Times New Roman" w:hAnsi="Times New Roman" w:cs="Times New Roman"/>
          <w:sz w:val="20"/>
          <w:szCs w:val="20"/>
        </w:rPr>
      </w:pPr>
      <w:bookmarkStart w:id="3" w:name="P201"/>
      <w:bookmarkEnd w:id="3"/>
      <w:r w:rsidRPr="00DA55FB">
        <w:rPr>
          <w:rFonts w:ascii="Times New Roman" w:eastAsia="Calibri" w:hAnsi="Times New Roman" w:cs="Times New Roman"/>
          <w:sz w:val="20"/>
          <w:szCs w:val="20"/>
          <w:lang w:eastAsia="en-US"/>
        </w:rPr>
        <w:t xml:space="preserve">8. Прием документов для участия в конкурсе, за исключением документов, указанных в </w:t>
      </w:r>
      <w:r w:rsidRPr="00DA55FB">
        <w:rPr>
          <w:rFonts w:ascii="Times New Roman" w:eastAsia="Times New Roman" w:hAnsi="Times New Roman" w:cs="Times New Roman"/>
          <w:sz w:val="20"/>
          <w:szCs w:val="20"/>
        </w:rPr>
        <w:t xml:space="preserve">подпункте 7 </w:t>
      </w:r>
      <w:hyperlink w:anchor="P178" w:history="1">
        <w:r w:rsidRPr="00DA55FB">
          <w:rPr>
            <w:rFonts w:ascii="Times New Roman" w:eastAsia="Times New Roman" w:hAnsi="Times New Roman" w:cs="Times New Roman"/>
            <w:sz w:val="20"/>
            <w:szCs w:val="20"/>
          </w:rPr>
          <w:t xml:space="preserve">пункта 1 и подпункте 1 пункта 2 </w:t>
        </w:r>
      </w:hyperlink>
      <w:r w:rsidRPr="00DA55FB">
        <w:rPr>
          <w:rFonts w:ascii="Times New Roman" w:eastAsia="Times New Roman" w:hAnsi="Times New Roman" w:cs="Times New Roman"/>
          <w:sz w:val="20"/>
          <w:szCs w:val="20"/>
        </w:rPr>
        <w:t>настоящего Объявления</w:t>
      </w:r>
      <w:r w:rsidRPr="00DA55FB">
        <w:rPr>
          <w:rFonts w:ascii="Times New Roman" w:eastAsia="Calibri" w:hAnsi="Times New Roman" w:cs="Times New Roman"/>
          <w:sz w:val="20"/>
          <w:szCs w:val="20"/>
          <w:lang w:eastAsia="en-US"/>
        </w:rPr>
        <w:t>, осуществляется в течение 10 дней,</w:t>
      </w:r>
      <w:r w:rsidRPr="00DA55FB">
        <w:rPr>
          <w:rFonts w:ascii="Times New Roman" w:hAnsi="Times New Roman" w:cs="Times New Roman"/>
          <w:sz w:val="20"/>
          <w:szCs w:val="20"/>
        </w:rPr>
        <w:t> </w:t>
      </w:r>
      <w:r w:rsidRPr="00DA55FB">
        <w:rPr>
          <w:rFonts w:ascii="Times New Roman" w:hAnsi="Times New Roman" w:cs="Times New Roman"/>
          <w:b/>
          <w:sz w:val="20"/>
          <w:szCs w:val="20"/>
        </w:rPr>
        <w:t>с 25 сентября 2025 года по  04 октября 2025 года,</w:t>
      </w:r>
      <w:r w:rsidRPr="00DA55FB">
        <w:rPr>
          <w:rFonts w:ascii="Times New Roman" w:hAnsi="Times New Roman" w:cs="Times New Roman"/>
          <w:sz w:val="20"/>
          <w:szCs w:val="20"/>
        </w:rPr>
        <w:t xml:space="preserve">  по адресу: Оренбургская область, Красногвардейский район,  с. Кинзелька, ул. Школьная, д. 7а, кабинет № 4, контактный телефон 8 (35345) 3-35-35. Документы на участие в конкурсе принимаются секретарем  конкурсной  комиссии  по  отбору  кандидатур  на  должность  главы  муниципального образования Кинзельский сельсовет Красногвардейского  района,  с понедельника по пятницу </w:t>
      </w:r>
      <w:r w:rsidRPr="00DA55FB">
        <w:rPr>
          <w:rFonts w:ascii="Times New Roman" w:hAnsi="Times New Roman" w:cs="Times New Roman"/>
          <w:b/>
          <w:sz w:val="20"/>
          <w:szCs w:val="20"/>
        </w:rPr>
        <w:t>с 9 часов 00 минут до 13 часов 00 минут, с 14 часов 00 минут до 17 часов 00 минут</w:t>
      </w:r>
      <w:r w:rsidRPr="00DA55FB">
        <w:rPr>
          <w:rFonts w:ascii="Times New Roman" w:hAnsi="Times New Roman" w:cs="Times New Roman"/>
          <w:sz w:val="20"/>
          <w:szCs w:val="20"/>
        </w:rPr>
        <w:t xml:space="preserve"> и в субботу </w:t>
      </w:r>
      <w:r w:rsidRPr="00DA55FB">
        <w:rPr>
          <w:rFonts w:ascii="Times New Roman" w:hAnsi="Times New Roman" w:cs="Times New Roman"/>
          <w:b/>
          <w:sz w:val="20"/>
          <w:szCs w:val="20"/>
        </w:rPr>
        <w:t>с 9 часов 00 минут до 13 часов 00 минут.</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Представленные кандидатом сведения могут быть проверены в порядке, установленном действующим законодательством.</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9. Право на участие в конкурсе имеет гражданин Российской Федерации, достигший возраста 21 года,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 xml:space="preserve">10. С Положением также можно ознакомиться в кабинете № 4 по адресу: Оренбургская область, Красногвардейский район, с. Кинзелька, ул. Школьная, д. 7а, а также на официальном сайте муниципального образования Кинзельский сельсовет Красногвардейского района Оренбургской области </w:t>
      </w:r>
      <w:hyperlink r:id="rId12" w:history="1">
        <w:r w:rsidRPr="00DA55FB">
          <w:rPr>
            <w:rStyle w:val="ac"/>
            <w:rFonts w:ascii="Times New Roman" w:hAnsi="Times New Roman" w:cs="Times New Roman"/>
            <w:sz w:val="20"/>
            <w:szCs w:val="20"/>
          </w:rPr>
          <w:t>https://kinzelka.ru/</w:t>
        </w:r>
      </w:hyperlink>
      <w:r w:rsidRPr="00DA55FB">
        <w:rPr>
          <w:rFonts w:ascii="Times New Roman" w:hAnsi="Times New Roman" w:cs="Times New Roman"/>
          <w:sz w:val="20"/>
          <w:szCs w:val="20"/>
        </w:rPr>
        <w:t xml:space="preserve"> в сети «Интернет».</w:t>
      </w:r>
    </w:p>
    <w:p w:rsidR="00DA55FB" w:rsidRPr="00DA55FB" w:rsidRDefault="00DA55FB" w:rsidP="00DA55FB">
      <w:pPr>
        <w:spacing w:after="0" w:line="240" w:lineRule="auto"/>
        <w:jc w:val="both"/>
        <w:rPr>
          <w:rFonts w:ascii="Times New Roman" w:hAnsi="Times New Roman" w:cs="Times New Roman"/>
          <w:sz w:val="20"/>
          <w:szCs w:val="20"/>
        </w:rPr>
      </w:pPr>
      <w:r w:rsidRPr="00DA55FB">
        <w:rPr>
          <w:rFonts w:ascii="Times New Roman" w:hAnsi="Times New Roman" w:cs="Times New Roman"/>
          <w:sz w:val="20"/>
          <w:szCs w:val="20"/>
        </w:rPr>
        <w:t>11. Для получения дополнительной информации о проведении конкурса следует обращаться по адресу: Оренбургская область, Красногвардейский район,  с. Кинзелька, ул. Школьная, д. 7а, кабинет № 4 контактный телефон 8 (35345) 3-35-35, адрес электронной почты g.rabotiagow@yandex.ru, контактное лицо – секретарь конкурсной комиссии Ершова Любовь Михайловна.</w:t>
      </w:r>
    </w:p>
    <w:p w:rsidR="00213485" w:rsidRDefault="00213485" w:rsidP="00DA55FB">
      <w:pPr>
        <w:pStyle w:val="ad"/>
        <w:jc w:val="both"/>
        <w:rPr>
          <w:sz w:val="16"/>
          <w:szCs w:val="16"/>
        </w:rPr>
      </w:pPr>
      <w:bookmarkStart w:id="4" w:name="_GoBack"/>
      <w:bookmarkEnd w:id="4"/>
    </w:p>
    <w:p w:rsidR="00213485" w:rsidRDefault="00213485" w:rsidP="00DA55FB">
      <w:pPr>
        <w:pStyle w:val="ad"/>
        <w:jc w:val="both"/>
        <w:rPr>
          <w:sz w:val="16"/>
          <w:szCs w:val="16"/>
        </w:rPr>
      </w:pPr>
    </w:p>
    <w:p w:rsidR="00213485" w:rsidRDefault="00213485" w:rsidP="00DA55FB">
      <w:pPr>
        <w:pStyle w:val="ad"/>
        <w:jc w:val="both"/>
        <w:rPr>
          <w:sz w:val="16"/>
          <w:szCs w:val="16"/>
        </w:rPr>
      </w:pPr>
    </w:p>
    <w:p w:rsidR="00AD7D40" w:rsidRPr="00753967" w:rsidRDefault="00AD7D40" w:rsidP="00DA55FB">
      <w:pPr>
        <w:pStyle w:val="ad"/>
        <w:jc w:val="both"/>
        <w:rPr>
          <w:sz w:val="16"/>
          <w:szCs w:val="16"/>
        </w:rPr>
      </w:pPr>
      <w:r w:rsidRPr="00753967">
        <w:rPr>
          <w:sz w:val="16"/>
          <w:szCs w:val="16"/>
        </w:rPr>
        <w:t xml:space="preserve">Главный редактор – </w:t>
      </w:r>
      <w:r w:rsidR="00DA55FB">
        <w:rPr>
          <w:sz w:val="16"/>
          <w:szCs w:val="16"/>
        </w:rPr>
        <w:t>Морозова С.А</w:t>
      </w:r>
      <w:r w:rsidRPr="00753967">
        <w:rPr>
          <w:sz w:val="16"/>
          <w:szCs w:val="16"/>
        </w:rPr>
        <w:t xml:space="preserve">. </w:t>
      </w:r>
    </w:p>
    <w:p w:rsidR="00AD7D40" w:rsidRPr="00753967" w:rsidRDefault="00AD7D40" w:rsidP="00DA55FB">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DA55FB">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DA55FB">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13"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A23" w:rsidRDefault="00386A23" w:rsidP="006B0345">
      <w:pPr>
        <w:spacing w:after="0" w:line="240" w:lineRule="auto"/>
      </w:pPr>
      <w:r>
        <w:separator/>
      </w:r>
    </w:p>
  </w:endnote>
  <w:endnote w:type="continuationSeparator" w:id="0">
    <w:p w:rsidR="00386A23" w:rsidRDefault="00386A23"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A23" w:rsidRDefault="00386A23" w:rsidP="006B0345">
      <w:pPr>
        <w:spacing w:after="0" w:line="240" w:lineRule="auto"/>
      </w:pPr>
      <w:r>
        <w:separator/>
      </w:r>
    </w:p>
  </w:footnote>
  <w:footnote w:type="continuationSeparator" w:id="0">
    <w:p w:rsidR="00386A23" w:rsidRDefault="00386A23"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B22B72" w:rsidRDefault="00B22B72">
        <w:pPr>
          <w:pStyle w:val="a3"/>
          <w:jc w:val="center"/>
        </w:pPr>
        <w:r>
          <w:fldChar w:fldCharType="begin"/>
        </w:r>
        <w:r>
          <w:instrText>PAGE   \* MERGEFORMAT</w:instrText>
        </w:r>
        <w:r>
          <w:fldChar w:fldCharType="separate"/>
        </w:r>
        <w:r w:rsidR="00DA55FB">
          <w:rPr>
            <w:noProof/>
          </w:rPr>
          <w:t>3</w:t>
        </w:r>
        <w:r>
          <w:rPr>
            <w:noProof/>
          </w:rPr>
          <w:fldChar w:fldCharType="end"/>
        </w:r>
      </w:p>
    </w:sdtContent>
  </w:sdt>
  <w:p w:rsidR="00B22B72" w:rsidRDefault="00B22B7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5F6BCC"/>
    <w:multiLevelType w:val="hybridMultilevel"/>
    <w:tmpl w:val="981C067E"/>
    <w:lvl w:ilvl="0" w:tplc="508EB03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893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804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6EE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A33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089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16D4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6BE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ABD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1E3B3E"/>
    <w:multiLevelType w:val="hybridMultilevel"/>
    <w:tmpl w:val="0E3EA732"/>
    <w:lvl w:ilvl="0" w:tplc="A82E8D2C">
      <w:start w:val="1"/>
      <w:numFmt w:val="decimal"/>
      <w:lvlText w:val="%1)"/>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0651E6">
      <w:start w:val="1"/>
      <w:numFmt w:val="lowerLetter"/>
      <w:lvlText w:val="%2"/>
      <w:lvlJc w:val="left"/>
      <w:pPr>
        <w:ind w:left="1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26BF1A">
      <w:start w:val="1"/>
      <w:numFmt w:val="lowerRoman"/>
      <w:lvlText w:val="%3"/>
      <w:lvlJc w:val="left"/>
      <w:pPr>
        <w:ind w:left="2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465E12">
      <w:start w:val="1"/>
      <w:numFmt w:val="decimal"/>
      <w:lvlText w:val="%4"/>
      <w:lvlJc w:val="left"/>
      <w:pPr>
        <w:ind w:left="3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EA6D2A">
      <w:start w:val="1"/>
      <w:numFmt w:val="lowerLetter"/>
      <w:lvlText w:val="%5"/>
      <w:lvlJc w:val="left"/>
      <w:pPr>
        <w:ind w:left="3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98BA1A">
      <w:start w:val="1"/>
      <w:numFmt w:val="lowerRoman"/>
      <w:lvlText w:val="%6"/>
      <w:lvlJc w:val="left"/>
      <w:pPr>
        <w:ind w:left="4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9A772E">
      <w:start w:val="1"/>
      <w:numFmt w:val="decimal"/>
      <w:lvlText w:val="%7"/>
      <w:lvlJc w:val="left"/>
      <w:pPr>
        <w:ind w:left="5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1C747A">
      <w:start w:val="1"/>
      <w:numFmt w:val="lowerLetter"/>
      <w:lvlText w:val="%8"/>
      <w:lvlJc w:val="left"/>
      <w:pPr>
        <w:ind w:left="6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7875AE">
      <w:start w:val="1"/>
      <w:numFmt w:val="lowerRoman"/>
      <w:lvlText w:val="%9"/>
      <w:lvlJc w:val="left"/>
      <w:pPr>
        <w:ind w:left="6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4944811"/>
    <w:multiLevelType w:val="hybridMultilevel"/>
    <w:tmpl w:val="0CA80D2C"/>
    <w:lvl w:ilvl="0" w:tplc="A1585A5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C09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E87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A00D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C1E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2F2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8D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1E7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FA8D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E95EB2"/>
    <w:multiLevelType w:val="hybridMultilevel"/>
    <w:tmpl w:val="3012750E"/>
    <w:lvl w:ilvl="0" w:tplc="033C5F92">
      <w:start w:val="8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2DFAA">
      <w:start w:val="1"/>
      <w:numFmt w:val="lowerLetter"/>
      <w:lvlText w:val="%2"/>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0D2A8">
      <w:start w:val="1"/>
      <w:numFmt w:val="lowerRoman"/>
      <w:lvlText w:val="%3"/>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62E46">
      <w:start w:val="1"/>
      <w:numFmt w:val="decimal"/>
      <w:lvlText w:val="%4"/>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48A76">
      <w:start w:val="1"/>
      <w:numFmt w:val="lowerLetter"/>
      <w:lvlText w:val="%5"/>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E2B7A">
      <w:start w:val="1"/>
      <w:numFmt w:val="lowerRoman"/>
      <w:lvlText w:val="%6"/>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C3F54">
      <w:start w:val="1"/>
      <w:numFmt w:val="decimal"/>
      <w:lvlText w:val="%7"/>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E5996">
      <w:start w:val="1"/>
      <w:numFmt w:val="lowerLetter"/>
      <w:lvlText w:val="%8"/>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BAA2">
      <w:start w:val="1"/>
      <w:numFmt w:val="lowerRoman"/>
      <w:lvlText w:val="%9"/>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E17F35"/>
    <w:multiLevelType w:val="hybridMultilevel"/>
    <w:tmpl w:val="E356EF3E"/>
    <w:lvl w:ilvl="0" w:tplc="D3ACF57A">
      <w:start w:val="4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006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AA4A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E0C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ED4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E05D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22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C11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4D9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D92B30"/>
    <w:multiLevelType w:val="hybridMultilevel"/>
    <w:tmpl w:val="0158DEFE"/>
    <w:lvl w:ilvl="0" w:tplc="7578F1B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46F1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6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44B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0DA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BAAD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2BF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C17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A22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11" w15:restartNumberingAfterBreak="0">
    <w:nsid w:val="0BA01FDC"/>
    <w:multiLevelType w:val="hybridMultilevel"/>
    <w:tmpl w:val="0B74AB5E"/>
    <w:lvl w:ilvl="0" w:tplc="A432A1DA">
      <w:start w:val="54"/>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8C0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36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69A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AC5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0F3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78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401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63A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5838D2"/>
    <w:multiLevelType w:val="hybridMultilevel"/>
    <w:tmpl w:val="2294DE10"/>
    <w:lvl w:ilvl="0" w:tplc="CF602A40">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D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AFC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C9C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EBE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269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24F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2CC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469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1C305B"/>
    <w:multiLevelType w:val="hybridMultilevel"/>
    <w:tmpl w:val="7D021ED2"/>
    <w:lvl w:ilvl="0" w:tplc="DE4A665C">
      <w:start w:val="5"/>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2EA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9475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0F5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C608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E861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A08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0D4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EA1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2603049"/>
    <w:multiLevelType w:val="hybridMultilevel"/>
    <w:tmpl w:val="34EA4714"/>
    <w:lvl w:ilvl="0" w:tplc="3CDE985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6E28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5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EE3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43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AD6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2EE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AF2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BA2D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40001B7"/>
    <w:multiLevelType w:val="hybridMultilevel"/>
    <w:tmpl w:val="E9145022"/>
    <w:lvl w:ilvl="0" w:tplc="B1AC9A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691A6">
      <w:start w:val="1"/>
      <w:numFmt w:val="decimal"/>
      <w:lvlText w:val="%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B49A70">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7CD1FA">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4574">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DA1AAC">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8428B4">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62CA8">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4A27C">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F4341D"/>
    <w:multiLevelType w:val="hybridMultilevel"/>
    <w:tmpl w:val="F328021C"/>
    <w:lvl w:ilvl="0" w:tplc="5A004262">
      <w:start w:val="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7697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D5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81A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05F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E898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866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08B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CD6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3E5E4E"/>
    <w:multiLevelType w:val="hybridMultilevel"/>
    <w:tmpl w:val="B32A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5B0882"/>
    <w:multiLevelType w:val="hybridMultilevel"/>
    <w:tmpl w:val="40E8880A"/>
    <w:lvl w:ilvl="0" w:tplc="4E48B652">
      <w:start w:val="6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28C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E4F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4C5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81A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E2D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C44A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E6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EC14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9737AA4"/>
    <w:multiLevelType w:val="hybridMultilevel"/>
    <w:tmpl w:val="8416D1CE"/>
    <w:lvl w:ilvl="0" w:tplc="5AC00688">
      <w:start w:val="34"/>
      <w:numFmt w:val="decimal"/>
      <w:lvlText w:val="%1."/>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56B5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2E0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5D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469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C60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7254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2D5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242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CDB2D52"/>
    <w:multiLevelType w:val="hybridMultilevel"/>
    <w:tmpl w:val="CB3A03DC"/>
    <w:lvl w:ilvl="0" w:tplc="52248FE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61DF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803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DA33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A3A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65D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858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636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484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DC37F4D"/>
    <w:multiLevelType w:val="hybridMultilevel"/>
    <w:tmpl w:val="042C6ECA"/>
    <w:lvl w:ilvl="0" w:tplc="DDE2D282">
      <w:start w:val="1"/>
      <w:numFmt w:val="decimal"/>
      <w:lvlText w:val="%1)"/>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689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6BE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A6379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0C93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DA6BD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C114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A51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E91A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DB254C"/>
    <w:multiLevelType w:val="hybridMultilevel"/>
    <w:tmpl w:val="416AD114"/>
    <w:lvl w:ilvl="0" w:tplc="972E269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878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497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027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B15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868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74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AC9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ED4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62191D"/>
    <w:multiLevelType w:val="hybridMultilevel"/>
    <w:tmpl w:val="6B309370"/>
    <w:lvl w:ilvl="0" w:tplc="930A8610">
      <w:start w:val="2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C6416">
      <w:start w:val="1"/>
      <w:numFmt w:val="lowerLetter"/>
      <w:lvlText w:val="%2"/>
      <w:lvlJc w:val="left"/>
      <w:pPr>
        <w:ind w:left="1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42B4A">
      <w:start w:val="1"/>
      <w:numFmt w:val="lowerRoman"/>
      <w:lvlText w:val="%3"/>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84346">
      <w:start w:val="1"/>
      <w:numFmt w:val="decimal"/>
      <w:lvlText w:val="%4"/>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A5E8A">
      <w:start w:val="1"/>
      <w:numFmt w:val="lowerLetter"/>
      <w:lvlText w:val="%5"/>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02E4E">
      <w:start w:val="1"/>
      <w:numFmt w:val="lowerRoman"/>
      <w:lvlText w:val="%6"/>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2D10E">
      <w:start w:val="1"/>
      <w:numFmt w:val="decimal"/>
      <w:lvlText w:val="%7"/>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24544">
      <w:start w:val="1"/>
      <w:numFmt w:val="lowerLetter"/>
      <w:lvlText w:val="%8"/>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6CD4D0">
      <w:start w:val="1"/>
      <w:numFmt w:val="lowerRoman"/>
      <w:lvlText w:val="%9"/>
      <w:lvlJc w:val="left"/>
      <w:pPr>
        <w:ind w:left="6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7BE630C"/>
    <w:multiLevelType w:val="hybridMultilevel"/>
    <w:tmpl w:val="2926054C"/>
    <w:lvl w:ilvl="0" w:tplc="964C82F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4F86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0FEF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C7D0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84E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2079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17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8C54C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ED32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7C90896"/>
    <w:multiLevelType w:val="hybridMultilevel"/>
    <w:tmpl w:val="25DE2748"/>
    <w:lvl w:ilvl="0" w:tplc="62BE8E94">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6B2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B4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681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84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09C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2A3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2D2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8EE5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80C2032"/>
    <w:multiLevelType w:val="hybridMultilevel"/>
    <w:tmpl w:val="99BE9298"/>
    <w:lvl w:ilvl="0" w:tplc="7B7A820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EE3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EB4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803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E03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E2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7447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487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A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A972CE4"/>
    <w:multiLevelType w:val="hybridMultilevel"/>
    <w:tmpl w:val="AA02A33C"/>
    <w:lvl w:ilvl="0" w:tplc="D59A33FC">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2FE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E99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E3C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F85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832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A9C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F2BD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2B1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1FF308E"/>
    <w:multiLevelType w:val="hybridMultilevel"/>
    <w:tmpl w:val="F9E66FE0"/>
    <w:lvl w:ilvl="0" w:tplc="4254FE8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698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885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618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00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DF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47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C78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ACF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2C26BB3"/>
    <w:multiLevelType w:val="hybridMultilevel"/>
    <w:tmpl w:val="197E633A"/>
    <w:lvl w:ilvl="0" w:tplc="2C46DE0E">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69F2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683D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41EF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474C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4ED8A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C863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2935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6EC7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704D09"/>
    <w:multiLevelType w:val="hybridMultilevel"/>
    <w:tmpl w:val="41B4ED38"/>
    <w:lvl w:ilvl="0" w:tplc="33AA7302">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2EE2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2CE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6E4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0A6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234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EE3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4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066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15B0EF0"/>
    <w:multiLevelType w:val="hybridMultilevel"/>
    <w:tmpl w:val="5F68B064"/>
    <w:lvl w:ilvl="0" w:tplc="7BFA91B0">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EE024">
      <w:start w:val="1"/>
      <w:numFmt w:val="lowerLetter"/>
      <w:lvlText w:val="%2"/>
      <w:lvlJc w:val="left"/>
      <w:pPr>
        <w:ind w:left="1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2408E">
      <w:start w:val="1"/>
      <w:numFmt w:val="lowerRoman"/>
      <w:lvlText w:val="%3"/>
      <w:lvlJc w:val="left"/>
      <w:pPr>
        <w:ind w:left="2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E08CA">
      <w:start w:val="1"/>
      <w:numFmt w:val="decimal"/>
      <w:lvlText w:val="%4"/>
      <w:lvlJc w:val="left"/>
      <w:pPr>
        <w:ind w:left="3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4AD4A">
      <w:start w:val="1"/>
      <w:numFmt w:val="lowerLetter"/>
      <w:lvlText w:val="%5"/>
      <w:lvlJc w:val="left"/>
      <w:pPr>
        <w:ind w:left="3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E633E">
      <w:start w:val="1"/>
      <w:numFmt w:val="lowerRoman"/>
      <w:lvlText w:val="%6"/>
      <w:lvlJc w:val="left"/>
      <w:pPr>
        <w:ind w:left="4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6AF7A">
      <w:start w:val="1"/>
      <w:numFmt w:val="decimal"/>
      <w:lvlText w:val="%7"/>
      <w:lvlJc w:val="left"/>
      <w:pPr>
        <w:ind w:left="5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EED06">
      <w:start w:val="1"/>
      <w:numFmt w:val="lowerLetter"/>
      <w:lvlText w:val="%8"/>
      <w:lvlJc w:val="left"/>
      <w:pPr>
        <w:ind w:left="5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094EC">
      <w:start w:val="1"/>
      <w:numFmt w:val="lowerRoman"/>
      <w:lvlText w:val="%9"/>
      <w:lvlJc w:val="left"/>
      <w:pPr>
        <w:ind w:left="6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3D04F12"/>
    <w:multiLevelType w:val="hybridMultilevel"/>
    <w:tmpl w:val="42064294"/>
    <w:lvl w:ilvl="0" w:tplc="95E27ECA">
      <w:start w:val="50"/>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3C95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024D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41C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642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4A8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E84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EE4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664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50E67C9"/>
    <w:multiLevelType w:val="hybridMultilevel"/>
    <w:tmpl w:val="9132D902"/>
    <w:lvl w:ilvl="0" w:tplc="B7164AF0">
      <w:start w:val="91"/>
      <w:numFmt w:val="decimal"/>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BE912A">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2A866">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B76">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C52C6">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203D2E">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AF7C8">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AED7E">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63E5E">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90F0056"/>
    <w:multiLevelType w:val="multilevel"/>
    <w:tmpl w:val="490F0056"/>
    <w:lvl w:ilvl="0">
      <w:start w:val="3"/>
      <w:numFmt w:val="decimal"/>
      <w:lvlText w:val="%1."/>
      <w:lvlJc w:val="left"/>
      <w:pPr>
        <w:tabs>
          <w:tab w:val="left" w:pos="870"/>
        </w:tabs>
        <w:ind w:left="870" w:hanging="360"/>
      </w:pPr>
      <w:rPr>
        <w:rFonts w:hint="default"/>
      </w:r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5" w15:restartNumberingAfterBreak="0">
    <w:nsid w:val="4BF95974"/>
    <w:multiLevelType w:val="hybridMultilevel"/>
    <w:tmpl w:val="E63631A8"/>
    <w:lvl w:ilvl="0" w:tplc="82124E7A">
      <w:start w:val="7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AC34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8DC6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46B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F071A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8B5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528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0F98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C6A79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02D20B0"/>
    <w:multiLevelType w:val="hybridMultilevel"/>
    <w:tmpl w:val="82BCEAE8"/>
    <w:lvl w:ilvl="0" w:tplc="44B436A6">
      <w:start w:val="6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2844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0EC78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8D05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EBD9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84D6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D2785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CAD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32543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5F54E8"/>
    <w:multiLevelType w:val="hybridMultilevel"/>
    <w:tmpl w:val="01209FFC"/>
    <w:lvl w:ilvl="0" w:tplc="0B0AED28">
      <w:start w:val="3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2B054">
      <w:start w:val="1"/>
      <w:numFmt w:val="lowerLetter"/>
      <w:lvlText w:val="%2"/>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CD1A4">
      <w:start w:val="1"/>
      <w:numFmt w:val="lowerRoman"/>
      <w:lvlText w:val="%3"/>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8ED06">
      <w:start w:val="1"/>
      <w:numFmt w:val="decimal"/>
      <w:lvlText w:val="%4"/>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2077EE">
      <w:start w:val="1"/>
      <w:numFmt w:val="lowerLetter"/>
      <w:lvlText w:val="%5"/>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ACC6C">
      <w:start w:val="1"/>
      <w:numFmt w:val="lowerRoman"/>
      <w:lvlText w:val="%6"/>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87A8C">
      <w:start w:val="1"/>
      <w:numFmt w:val="decimal"/>
      <w:lvlText w:val="%7"/>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6F862">
      <w:start w:val="1"/>
      <w:numFmt w:val="lowerLetter"/>
      <w:lvlText w:val="%8"/>
      <w:lvlJc w:val="left"/>
      <w:pPr>
        <w:ind w:left="6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AA116">
      <w:start w:val="1"/>
      <w:numFmt w:val="lowerRoman"/>
      <w:lvlText w:val="%9"/>
      <w:lvlJc w:val="left"/>
      <w:pPr>
        <w:ind w:left="6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57D7182"/>
    <w:multiLevelType w:val="hybridMultilevel"/>
    <w:tmpl w:val="BC988614"/>
    <w:lvl w:ilvl="0" w:tplc="514E92A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E60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29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6F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EE7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A4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4AD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890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2D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830021A"/>
    <w:multiLevelType w:val="hybridMultilevel"/>
    <w:tmpl w:val="B4A46BCA"/>
    <w:lvl w:ilvl="0" w:tplc="BADAD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CC943ED"/>
    <w:multiLevelType w:val="hybridMultilevel"/>
    <w:tmpl w:val="31702408"/>
    <w:lvl w:ilvl="0" w:tplc="A8AC5BEC">
      <w:start w:val="95"/>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E27DE">
      <w:start w:val="1"/>
      <w:numFmt w:val="lowerLetter"/>
      <w:lvlText w:val="%2"/>
      <w:lvlJc w:val="left"/>
      <w:pPr>
        <w:ind w:left="1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42180">
      <w:start w:val="1"/>
      <w:numFmt w:val="lowerRoman"/>
      <w:lvlText w:val="%3"/>
      <w:lvlJc w:val="left"/>
      <w:pPr>
        <w:ind w:left="2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665220">
      <w:start w:val="1"/>
      <w:numFmt w:val="decimal"/>
      <w:lvlText w:val="%4"/>
      <w:lvlJc w:val="left"/>
      <w:pPr>
        <w:ind w:left="3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45E28">
      <w:start w:val="1"/>
      <w:numFmt w:val="lowerLetter"/>
      <w:lvlText w:val="%5"/>
      <w:lvlJc w:val="left"/>
      <w:pPr>
        <w:ind w:left="3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2135E">
      <w:start w:val="1"/>
      <w:numFmt w:val="lowerRoman"/>
      <w:lvlText w:val="%6"/>
      <w:lvlJc w:val="left"/>
      <w:pPr>
        <w:ind w:left="4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657C0">
      <w:start w:val="1"/>
      <w:numFmt w:val="decimal"/>
      <w:lvlText w:val="%7"/>
      <w:lvlJc w:val="left"/>
      <w:pPr>
        <w:ind w:left="5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D85708">
      <w:start w:val="1"/>
      <w:numFmt w:val="lowerLetter"/>
      <w:lvlText w:val="%8"/>
      <w:lvlJc w:val="left"/>
      <w:pPr>
        <w:ind w:left="6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07F98">
      <w:start w:val="1"/>
      <w:numFmt w:val="lowerRoman"/>
      <w:lvlText w:val="%9"/>
      <w:lvlJc w:val="left"/>
      <w:pPr>
        <w:ind w:left="6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D543CCB"/>
    <w:multiLevelType w:val="hybridMultilevel"/>
    <w:tmpl w:val="D2B0326A"/>
    <w:lvl w:ilvl="0" w:tplc="8AB4926C">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C74E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C7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8A5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CB4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B85D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4E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00F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EB6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2C85463"/>
    <w:multiLevelType w:val="hybridMultilevel"/>
    <w:tmpl w:val="3D30A870"/>
    <w:lvl w:ilvl="0" w:tplc="59B86EB2">
      <w:start w:val="9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2CF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E37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F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E32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055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DE81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A49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8B0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3D8279C"/>
    <w:multiLevelType w:val="hybridMultilevel"/>
    <w:tmpl w:val="878EDC96"/>
    <w:lvl w:ilvl="0" w:tplc="E16CB05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E7F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8BD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8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AAF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C91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CA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AE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DAB8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9873166"/>
    <w:multiLevelType w:val="hybridMultilevel"/>
    <w:tmpl w:val="9E0A8D46"/>
    <w:lvl w:ilvl="0" w:tplc="3A22983C">
      <w:start w:val="72"/>
      <w:numFmt w:val="decimal"/>
      <w:lvlText w:val="%1."/>
      <w:lvlJc w:val="left"/>
      <w:pPr>
        <w:ind w:left="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242D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EA37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8732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2F67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4A7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2746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A2E6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8783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A551AE3"/>
    <w:multiLevelType w:val="hybridMultilevel"/>
    <w:tmpl w:val="656659DE"/>
    <w:lvl w:ilvl="0" w:tplc="1A1C0862">
      <w:start w:val="6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473EE">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EDE8E">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FA12">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CE7D2">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62412">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2F1CC">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08BC8E">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AECC2">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CC343F4"/>
    <w:multiLevelType w:val="hybridMultilevel"/>
    <w:tmpl w:val="784A5530"/>
    <w:lvl w:ilvl="0" w:tplc="A0BAA974">
      <w:start w:val="2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D27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803D2">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0B16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27182">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C448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C191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4D556">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ECA8E">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F654B1C"/>
    <w:multiLevelType w:val="hybridMultilevel"/>
    <w:tmpl w:val="4836B64C"/>
    <w:lvl w:ilvl="0" w:tplc="250229AC">
      <w:start w:val="32"/>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30C3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C7F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406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18E4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40C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6E8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09B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3A58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10757C0"/>
    <w:multiLevelType w:val="hybridMultilevel"/>
    <w:tmpl w:val="327E64D6"/>
    <w:lvl w:ilvl="0" w:tplc="FD8C76DA">
      <w:start w:val="5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8E7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A10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A13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4A6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82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48C7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C09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6E5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9B58A0"/>
    <w:multiLevelType w:val="hybridMultilevel"/>
    <w:tmpl w:val="895C17CC"/>
    <w:lvl w:ilvl="0" w:tplc="4F1AEAA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C0A9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00C6E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84B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A8D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4F9A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0B5F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CFB7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AA6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3F97A9C"/>
    <w:multiLevelType w:val="hybridMultilevel"/>
    <w:tmpl w:val="1FF8D9B0"/>
    <w:lvl w:ilvl="0" w:tplc="D0F83D1A">
      <w:start w:val="1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A825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EAA3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C00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EC7C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52DFE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6A2F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D9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22F5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41238BB"/>
    <w:multiLevelType w:val="hybridMultilevel"/>
    <w:tmpl w:val="4CFCCE56"/>
    <w:lvl w:ilvl="0" w:tplc="3B746394">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45C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41C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88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EB2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5025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2D1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CDE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EB5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CA512CB"/>
    <w:multiLevelType w:val="hybridMultilevel"/>
    <w:tmpl w:val="4B52FA2C"/>
    <w:lvl w:ilvl="0" w:tplc="FF1211C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4F7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988F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856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AB5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C1D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88B3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6AF2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06D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EE13F14"/>
    <w:multiLevelType w:val="hybridMultilevel"/>
    <w:tmpl w:val="4DECBF5C"/>
    <w:lvl w:ilvl="0" w:tplc="E0583124">
      <w:start w:val="1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67C6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C6CCA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2E9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C07F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A029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F2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06BA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0AA7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5"/>
  </w:num>
  <w:num w:numId="3">
    <w:abstractNumId w:val="15"/>
  </w:num>
  <w:num w:numId="4">
    <w:abstractNumId w:val="13"/>
  </w:num>
  <w:num w:numId="5">
    <w:abstractNumId w:val="16"/>
  </w:num>
  <w:num w:numId="6">
    <w:abstractNumId w:val="51"/>
  </w:num>
  <w:num w:numId="7">
    <w:abstractNumId w:val="54"/>
  </w:num>
  <w:num w:numId="8">
    <w:abstractNumId w:val="21"/>
  </w:num>
  <w:num w:numId="9">
    <w:abstractNumId w:val="23"/>
  </w:num>
  <w:num w:numId="10">
    <w:abstractNumId w:val="50"/>
  </w:num>
  <w:num w:numId="11">
    <w:abstractNumId w:val="9"/>
  </w:num>
  <w:num w:numId="12">
    <w:abstractNumId w:val="46"/>
  </w:num>
  <w:num w:numId="13">
    <w:abstractNumId w:val="20"/>
  </w:num>
  <w:num w:numId="14">
    <w:abstractNumId w:val="12"/>
  </w:num>
  <w:num w:numId="15">
    <w:abstractNumId w:val="47"/>
  </w:num>
  <w:num w:numId="16">
    <w:abstractNumId w:val="29"/>
  </w:num>
  <w:num w:numId="17">
    <w:abstractNumId w:val="19"/>
  </w:num>
  <w:num w:numId="18">
    <w:abstractNumId w:val="43"/>
  </w:num>
  <w:num w:numId="19">
    <w:abstractNumId w:val="37"/>
  </w:num>
  <w:num w:numId="20">
    <w:abstractNumId w:val="30"/>
  </w:num>
  <w:num w:numId="21">
    <w:abstractNumId w:val="8"/>
  </w:num>
  <w:num w:numId="22">
    <w:abstractNumId w:val="27"/>
  </w:num>
  <w:num w:numId="23">
    <w:abstractNumId w:val="32"/>
  </w:num>
  <w:num w:numId="24">
    <w:abstractNumId w:val="14"/>
  </w:num>
  <w:num w:numId="25">
    <w:abstractNumId w:val="11"/>
  </w:num>
  <w:num w:numId="26">
    <w:abstractNumId w:val="53"/>
  </w:num>
  <w:num w:numId="27">
    <w:abstractNumId w:val="41"/>
  </w:num>
  <w:num w:numId="28">
    <w:abstractNumId w:val="22"/>
  </w:num>
  <w:num w:numId="29">
    <w:abstractNumId w:val="48"/>
  </w:num>
  <w:num w:numId="30">
    <w:abstractNumId w:val="4"/>
  </w:num>
  <w:num w:numId="31">
    <w:abstractNumId w:val="38"/>
  </w:num>
  <w:num w:numId="32">
    <w:abstractNumId w:val="18"/>
  </w:num>
  <w:num w:numId="33">
    <w:abstractNumId w:val="36"/>
  </w:num>
  <w:num w:numId="34">
    <w:abstractNumId w:val="45"/>
  </w:num>
  <w:num w:numId="35">
    <w:abstractNumId w:val="28"/>
  </w:num>
  <w:num w:numId="36">
    <w:abstractNumId w:val="44"/>
  </w:num>
  <w:num w:numId="37">
    <w:abstractNumId w:val="31"/>
  </w:num>
  <w:num w:numId="38">
    <w:abstractNumId w:val="35"/>
  </w:num>
  <w:num w:numId="39">
    <w:abstractNumId w:val="24"/>
  </w:num>
  <w:num w:numId="40">
    <w:abstractNumId w:val="7"/>
  </w:num>
  <w:num w:numId="41">
    <w:abstractNumId w:val="25"/>
  </w:num>
  <w:num w:numId="42">
    <w:abstractNumId w:val="52"/>
  </w:num>
  <w:num w:numId="43">
    <w:abstractNumId w:val="26"/>
  </w:num>
  <w:num w:numId="44">
    <w:abstractNumId w:val="33"/>
  </w:num>
  <w:num w:numId="45">
    <w:abstractNumId w:val="6"/>
  </w:num>
  <w:num w:numId="46">
    <w:abstractNumId w:val="42"/>
  </w:num>
  <w:num w:numId="47">
    <w:abstractNumId w:val="40"/>
  </w:num>
  <w:num w:numId="48">
    <w:abstractNumId w:val="49"/>
  </w:num>
  <w:num w:numId="49">
    <w:abstractNumId w:val="34"/>
  </w:num>
  <w:num w:numId="50">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B60D3"/>
    <w:rsid w:val="000C0950"/>
    <w:rsid w:val="000C181D"/>
    <w:rsid w:val="000E144C"/>
    <w:rsid w:val="000E523D"/>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3485"/>
    <w:rsid w:val="002173AD"/>
    <w:rsid w:val="00231636"/>
    <w:rsid w:val="002541E8"/>
    <w:rsid w:val="00262AD3"/>
    <w:rsid w:val="002632C3"/>
    <w:rsid w:val="002910BE"/>
    <w:rsid w:val="0029375C"/>
    <w:rsid w:val="00296B93"/>
    <w:rsid w:val="002A23A3"/>
    <w:rsid w:val="002A3A0F"/>
    <w:rsid w:val="002B1CFF"/>
    <w:rsid w:val="002B20E7"/>
    <w:rsid w:val="002C6C80"/>
    <w:rsid w:val="002D7036"/>
    <w:rsid w:val="002E6E77"/>
    <w:rsid w:val="002F6823"/>
    <w:rsid w:val="00322477"/>
    <w:rsid w:val="00322E07"/>
    <w:rsid w:val="00323BBF"/>
    <w:rsid w:val="00332C1E"/>
    <w:rsid w:val="00334564"/>
    <w:rsid w:val="003346A4"/>
    <w:rsid w:val="00336718"/>
    <w:rsid w:val="00345768"/>
    <w:rsid w:val="00351DD4"/>
    <w:rsid w:val="00356898"/>
    <w:rsid w:val="003745F3"/>
    <w:rsid w:val="00386A23"/>
    <w:rsid w:val="003A22A0"/>
    <w:rsid w:val="003B0FB9"/>
    <w:rsid w:val="003B48E3"/>
    <w:rsid w:val="003B57AE"/>
    <w:rsid w:val="003D032D"/>
    <w:rsid w:val="003D2C0B"/>
    <w:rsid w:val="003E1FCD"/>
    <w:rsid w:val="003F1A72"/>
    <w:rsid w:val="003F5DAB"/>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73DED"/>
    <w:rsid w:val="00581CB9"/>
    <w:rsid w:val="00596854"/>
    <w:rsid w:val="00597E21"/>
    <w:rsid w:val="005A5635"/>
    <w:rsid w:val="005D040F"/>
    <w:rsid w:val="005D3170"/>
    <w:rsid w:val="005F2A7D"/>
    <w:rsid w:val="00607764"/>
    <w:rsid w:val="0061795E"/>
    <w:rsid w:val="006357E0"/>
    <w:rsid w:val="006452F9"/>
    <w:rsid w:val="00647E4F"/>
    <w:rsid w:val="00665B54"/>
    <w:rsid w:val="0067236C"/>
    <w:rsid w:val="00682F4A"/>
    <w:rsid w:val="00685128"/>
    <w:rsid w:val="00685B0A"/>
    <w:rsid w:val="0069177A"/>
    <w:rsid w:val="006A4A2C"/>
    <w:rsid w:val="006A7EC4"/>
    <w:rsid w:val="006B0345"/>
    <w:rsid w:val="006B746F"/>
    <w:rsid w:val="006E214D"/>
    <w:rsid w:val="006E519D"/>
    <w:rsid w:val="006E6250"/>
    <w:rsid w:val="006F7218"/>
    <w:rsid w:val="007050DA"/>
    <w:rsid w:val="007071A4"/>
    <w:rsid w:val="0071732C"/>
    <w:rsid w:val="00742EB2"/>
    <w:rsid w:val="00743064"/>
    <w:rsid w:val="007478D9"/>
    <w:rsid w:val="00753967"/>
    <w:rsid w:val="00761F28"/>
    <w:rsid w:val="00782E60"/>
    <w:rsid w:val="00787B2F"/>
    <w:rsid w:val="00791E26"/>
    <w:rsid w:val="00794494"/>
    <w:rsid w:val="00797258"/>
    <w:rsid w:val="007A6E48"/>
    <w:rsid w:val="007B5552"/>
    <w:rsid w:val="007C0414"/>
    <w:rsid w:val="007D3003"/>
    <w:rsid w:val="007D3165"/>
    <w:rsid w:val="007D7BE4"/>
    <w:rsid w:val="007E0A59"/>
    <w:rsid w:val="007E3652"/>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9245D8"/>
    <w:rsid w:val="00925B6A"/>
    <w:rsid w:val="0092789C"/>
    <w:rsid w:val="00956919"/>
    <w:rsid w:val="00961A60"/>
    <w:rsid w:val="00962F73"/>
    <w:rsid w:val="00971645"/>
    <w:rsid w:val="0097299A"/>
    <w:rsid w:val="009805E2"/>
    <w:rsid w:val="009830FD"/>
    <w:rsid w:val="009948D3"/>
    <w:rsid w:val="009A1B1E"/>
    <w:rsid w:val="009B15DA"/>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39CA"/>
    <w:rsid w:val="00AD7D40"/>
    <w:rsid w:val="00AE717B"/>
    <w:rsid w:val="00B00BDC"/>
    <w:rsid w:val="00B049A1"/>
    <w:rsid w:val="00B06D9E"/>
    <w:rsid w:val="00B1698C"/>
    <w:rsid w:val="00B22B72"/>
    <w:rsid w:val="00B55B2D"/>
    <w:rsid w:val="00B55E16"/>
    <w:rsid w:val="00B650DC"/>
    <w:rsid w:val="00B71B92"/>
    <w:rsid w:val="00B71CE7"/>
    <w:rsid w:val="00B72F62"/>
    <w:rsid w:val="00B73DE6"/>
    <w:rsid w:val="00B77838"/>
    <w:rsid w:val="00B8057E"/>
    <w:rsid w:val="00B866C7"/>
    <w:rsid w:val="00B92B3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E75CA"/>
    <w:rsid w:val="00CF25A2"/>
    <w:rsid w:val="00CF75D0"/>
    <w:rsid w:val="00D10B31"/>
    <w:rsid w:val="00D139BE"/>
    <w:rsid w:val="00D220F0"/>
    <w:rsid w:val="00D44DCC"/>
    <w:rsid w:val="00D60124"/>
    <w:rsid w:val="00D8702D"/>
    <w:rsid w:val="00DA55FB"/>
    <w:rsid w:val="00DB1F77"/>
    <w:rsid w:val="00DB6E5A"/>
    <w:rsid w:val="00DB786D"/>
    <w:rsid w:val="00DE2BB5"/>
    <w:rsid w:val="00DF6AD0"/>
    <w:rsid w:val="00DF7719"/>
    <w:rsid w:val="00E01994"/>
    <w:rsid w:val="00E20B44"/>
    <w:rsid w:val="00E437E5"/>
    <w:rsid w:val="00E46BD6"/>
    <w:rsid w:val="00E52C5E"/>
    <w:rsid w:val="00E56B13"/>
    <w:rsid w:val="00E6082E"/>
    <w:rsid w:val="00E926FA"/>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7EBC"/>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43CF"/>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rabotiagow@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inzelk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inzelka.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ED022-0FD4-4ECE-81EE-2B26B230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3</Pages>
  <Words>2091</Words>
  <Characters>11925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31</cp:revision>
  <cp:lastPrinted>2025-09-23T10:24:00Z</cp:lastPrinted>
  <dcterms:created xsi:type="dcterms:W3CDTF">2025-01-17T10:14:00Z</dcterms:created>
  <dcterms:modified xsi:type="dcterms:W3CDTF">2025-09-23T10:24:00Z</dcterms:modified>
</cp:coreProperties>
</file>