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38A" w:rsidRPr="00241E3B" w:rsidRDefault="00E8738A" w:rsidP="005B1545">
      <w:pPr>
        <w:tabs>
          <w:tab w:val="righ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41E3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65129AB" wp14:editId="22B87A16">
            <wp:extent cx="629285" cy="700405"/>
            <wp:effectExtent l="19050" t="0" r="0" b="0"/>
            <wp:docPr id="59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38A" w:rsidRPr="00241E3B" w:rsidRDefault="00E8738A" w:rsidP="005B15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8738A" w:rsidRPr="002F1E21" w:rsidRDefault="00E8738A" w:rsidP="005B15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E21">
        <w:rPr>
          <w:rFonts w:ascii="Times New Roman" w:hAnsi="Times New Roman" w:cs="Times New Roman"/>
          <w:b/>
          <w:sz w:val="24"/>
          <w:szCs w:val="24"/>
        </w:rPr>
        <w:t>АДМИНИСТРАЦИЯ МУНИЦИПАЛЬНОГО ОБРАЗОВАНИЯ КИНЗЕЛЬСКИЙ СЕЛЬСОВЕТ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1E21">
        <w:rPr>
          <w:rFonts w:ascii="Times New Roman" w:hAnsi="Times New Roman" w:cs="Times New Roman"/>
          <w:b/>
          <w:caps/>
          <w:sz w:val="24"/>
          <w:szCs w:val="24"/>
        </w:rPr>
        <w:t>КрасногвардейскОГО районА оренбургской</w:t>
      </w:r>
      <w:r w:rsidRPr="002F1E21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E8738A" w:rsidRPr="002F1E21" w:rsidRDefault="00E8738A" w:rsidP="005B1545">
      <w:pPr>
        <w:tabs>
          <w:tab w:val="righ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738A" w:rsidRPr="002F1E21" w:rsidRDefault="00E8738A" w:rsidP="005B1545">
      <w:pPr>
        <w:tabs>
          <w:tab w:val="righ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738A" w:rsidRPr="002F1E21" w:rsidRDefault="00E8738A" w:rsidP="005B1545">
      <w:pPr>
        <w:pStyle w:val="11"/>
        <w:tabs>
          <w:tab w:val="right" w:pos="0"/>
        </w:tabs>
        <w:jc w:val="center"/>
        <w:rPr>
          <w:b/>
          <w:sz w:val="24"/>
          <w:szCs w:val="24"/>
        </w:rPr>
      </w:pPr>
      <w:r w:rsidRPr="002F1E21">
        <w:rPr>
          <w:b/>
          <w:sz w:val="24"/>
          <w:szCs w:val="24"/>
        </w:rPr>
        <w:t>П О С Т А Н О В Л Е Н И Е</w:t>
      </w:r>
    </w:p>
    <w:p w:rsidR="00E8738A" w:rsidRPr="002F1E21" w:rsidRDefault="00E8738A" w:rsidP="005B1545">
      <w:pPr>
        <w:tabs>
          <w:tab w:val="right" w:pos="9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738A" w:rsidRPr="001D08AF" w:rsidRDefault="001D08AF" w:rsidP="005B1545">
      <w:pPr>
        <w:tabs>
          <w:tab w:val="right" w:pos="900"/>
          <w:tab w:val="right" w:pos="102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08AF">
        <w:rPr>
          <w:rFonts w:ascii="Times New Roman" w:hAnsi="Times New Roman" w:cs="Times New Roman"/>
          <w:sz w:val="28"/>
          <w:szCs w:val="28"/>
        </w:rPr>
        <w:t>30</w:t>
      </w:r>
      <w:r w:rsidR="009536D2" w:rsidRPr="001D08AF">
        <w:rPr>
          <w:rFonts w:ascii="Times New Roman" w:hAnsi="Times New Roman" w:cs="Times New Roman"/>
          <w:sz w:val="28"/>
          <w:szCs w:val="28"/>
        </w:rPr>
        <w:t>.05</w:t>
      </w:r>
      <w:r w:rsidR="00E8738A" w:rsidRPr="001D08AF">
        <w:rPr>
          <w:rFonts w:ascii="Times New Roman" w:hAnsi="Times New Roman" w:cs="Times New Roman"/>
          <w:sz w:val="28"/>
          <w:szCs w:val="28"/>
        </w:rPr>
        <w:t>.202</w:t>
      </w:r>
      <w:r w:rsidR="009536D2" w:rsidRPr="001D08AF">
        <w:rPr>
          <w:rFonts w:ascii="Times New Roman" w:hAnsi="Times New Roman" w:cs="Times New Roman"/>
          <w:sz w:val="28"/>
          <w:szCs w:val="28"/>
        </w:rPr>
        <w:t>5</w:t>
      </w:r>
      <w:r w:rsidR="00E8738A" w:rsidRPr="001D08A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№ </w:t>
      </w:r>
      <w:r w:rsidR="009536D2" w:rsidRPr="001D08AF">
        <w:rPr>
          <w:rFonts w:ascii="Times New Roman" w:hAnsi="Times New Roman" w:cs="Times New Roman"/>
          <w:sz w:val="28"/>
          <w:szCs w:val="28"/>
        </w:rPr>
        <w:t>4</w:t>
      </w:r>
      <w:r w:rsidRPr="001D08AF">
        <w:rPr>
          <w:rFonts w:ascii="Times New Roman" w:hAnsi="Times New Roman" w:cs="Times New Roman"/>
          <w:sz w:val="28"/>
          <w:szCs w:val="28"/>
        </w:rPr>
        <w:t>7</w:t>
      </w:r>
      <w:r w:rsidR="00E8738A" w:rsidRPr="001D08AF">
        <w:rPr>
          <w:rFonts w:ascii="Times New Roman" w:hAnsi="Times New Roman" w:cs="Times New Roman"/>
          <w:sz w:val="28"/>
          <w:szCs w:val="28"/>
        </w:rPr>
        <w:t>-п</w:t>
      </w:r>
    </w:p>
    <w:p w:rsidR="00E8738A" w:rsidRPr="001D08AF" w:rsidRDefault="00E8738A" w:rsidP="005B1545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08AF">
        <w:rPr>
          <w:rFonts w:ascii="Times New Roman" w:hAnsi="Times New Roman" w:cs="Times New Roman"/>
          <w:sz w:val="28"/>
          <w:szCs w:val="28"/>
        </w:rPr>
        <w:t>с. Кинзелька</w:t>
      </w:r>
    </w:p>
    <w:p w:rsidR="00E8738A" w:rsidRPr="001D08AF" w:rsidRDefault="00E8738A" w:rsidP="005B1545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08AF" w:rsidRPr="001D08AF" w:rsidRDefault="001D08AF" w:rsidP="001D08AF">
      <w:pPr>
        <w:pStyle w:val="a6"/>
        <w:spacing w:before="1"/>
        <w:ind w:left="435" w:right="436" w:firstLine="1"/>
        <w:jc w:val="center"/>
      </w:pPr>
      <w:r w:rsidRPr="001D08AF">
        <w:t>О создании комиссии по проведению оценки обеспечения готовности к отопительному</w:t>
      </w:r>
      <w:r w:rsidRPr="001D08AF">
        <w:rPr>
          <w:spacing w:val="-9"/>
        </w:rPr>
        <w:t xml:space="preserve"> </w:t>
      </w:r>
      <w:r w:rsidRPr="001D08AF">
        <w:t>периоду</w:t>
      </w:r>
      <w:r w:rsidRPr="001D08AF">
        <w:rPr>
          <w:spacing w:val="-9"/>
        </w:rPr>
        <w:t xml:space="preserve"> </w:t>
      </w:r>
      <w:r w:rsidRPr="001D08AF">
        <w:t>2025-2026</w:t>
      </w:r>
      <w:r w:rsidRPr="001D08AF">
        <w:rPr>
          <w:spacing w:val="-4"/>
        </w:rPr>
        <w:t xml:space="preserve"> </w:t>
      </w:r>
      <w:r w:rsidRPr="001D08AF">
        <w:t>годов</w:t>
      </w:r>
      <w:r w:rsidRPr="001D08AF">
        <w:rPr>
          <w:spacing w:val="-6"/>
        </w:rPr>
        <w:t xml:space="preserve"> </w:t>
      </w:r>
      <w:r w:rsidRPr="001D08AF">
        <w:t>на</w:t>
      </w:r>
      <w:r w:rsidRPr="001D08AF">
        <w:rPr>
          <w:spacing w:val="-5"/>
        </w:rPr>
        <w:t xml:space="preserve"> </w:t>
      </w:r>
      <w:r w:rsidRPr="001D08AF">
        <w:t>территории</w:t>
      </w:r>
      <w:r w:rsidRPr="001D08AF">
        <w:rPr>
          <w:spacing w:val="-5"/>
        </w:rPr>
        <w:t xml:space="preserve"> </w:t>
      </w:r>
      <w:r w:rsidRPr="001D08AF">
        <w:t xml:space="preserve">муниципального образования </w:t>
      </w:r>
      <w:r w:rsidRPr="001D08AF">
        <w:t xml:space="preserve">Кинзельский сельсовет </w:t>
      </w:r>
      <w:r w:rsidRPr="001D08AF">
        <w:t>Красногвардейск</w:t>
      </w:r>
      <w:r w:rsidRPr="001D08AF">
        <w:t>ого</w:t>
      </w:r>
      <w:r w:rsidRPr="001D08AF">
        <w:t xml:space="preserve"> район</w:t>
      </w:r>
      <w:r w:rsidRPr="001D08AF">
        <w:t>а</w:t>
      </w:r>
      <w:r w:rsidRPr="001D08AF">
        <w:t xml:space="preserve"> Оренбургской области</w:t>
      </w:r>
    </w:p>
    <w:p w:rsidR="001D08AF" w:rsidRPr="001D08AF" w:rsidRDefault="001D08AF" w:rsidP="001D08AF">
      <w:pPr>
        <w:pStyle w:val="a6"/>
        <w:spacing w:before="320"/>
        <w:ind w:left="143" w:right="132" w:firstLine="743"/>
        <w:jc w:val="both"/>
      </w:pPr>
      <w:r w:rsidRPr="001D08AF">
        <w:t>В соответствии</w:t>
      </w:r>
      <w:r w:rsidRPr="001D08AF">
        <w:rPr>
          <w:spacing w:val="-1"/>
        </w:rPr>
        <w:t xml:space="preserve"> </w:t>
      </w:r>
      <w:r w:rsidRPr="001D08AF">
        <w:t>с Федеральным законом от</w:t>
      </w:r>
      <w:r w:rsidRPr="001D08AF">
        <w:rPr>
          <w:spacing w:val="-2"/>
        </w:rPr>
        <w:t xml:space="preserve"> </w:t>
      </w:r>
      <w:r w:rsidRPr="001D08AF">
        <w:t>06</w:t>
      </w:r>
      <w:r w:rsidRPr="001D08AF">
        <w:rPr>
          <w:spacing w:val="-1"/>
        </w:rPr>
        <w:t xml:space="preserve"> </w:t>
      </w:r>
      <w:r w:rsidRPr="001D08AF">
        <w:t>октября</w:t>
      </w:r>
      <w:r w:rsidRPr="001D08AF">
        <w:rPr>
          <w:spacing w:val="-1"/>
        </w:rPr>
        <w:t xml:space="preserve"> </w:t>
      </w:r>
      <w:r w:rsidRPr="001D08AF">
        <w:t>2003 года</w:t>
      </w:r>
      <w:r w:rsidRPr="001D08AF">
        <w:rPr>
          <w:spacing w:val="-1"/>
        </w:rPr>
        <w:t xml:space="preserve"> </w:t>
      </w:r>
      <w:r w:rsidRPr="001D08AF">
        <w:t>№131- ФЗ «Об общих принципах организации местного самоуправления в Российской Федерации»,</w:t>
      </w:r>
      <w:r w:rsidRPr="001D08AF">
        <w:rPr>
          <w:spacing w:val="-1"/>
        </w:rPr>
        <w:t xml:space="preserve"> </w:t>
      </w:r>
      <w:r w:rsidRPr="001D08AF">
        <w:t>Федеральным законом от 27 июля 2010 года № 190- ФЗ «О теплоснабжении», Приказом Министерства энергетики Российской Федерации от 13 ноября 2024 года №2234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Уставом муниципального образования</w:t>
      </w:r>
      <w:r w:rsidRPr="001D08AF">
        <w:t xml:space="preserve"> Кинзельский сельсовет  Красногвардейского</w:t>
      </w:r>
      <w:r w:rsidRPr="001D08AF">
        <w:t xml:space="preserve"> район</w:t>
      </w:r>
      <w:r w:rsidRPr="001D08AF">
        <w:t>а</w:t>
      </w:r>
      <w:r w:rsidRPr="001D08AF">
        <w:t xml:space="preserve"> Оренбургской области, в целях организации своевременной и качественной подготовки жилищно-коммунального хозяйства и объектов социальной сферы на территории </w:t>
      </w:r>
      <w:r w:rsidRPr="001D08AF">
        <w:t xml:space="preserve">Кинзельского сельсовета </w:t>
      </w:r>
      <w:r w:rsidRPr="001D08AF">
        <w:t>Красногвардейского района Оренбургской области к работе в осенне-зимний период 2025/2026 годов:</w:t>
      </w:r>
    </w:p>
    <w:p w:rsidR="001D08AF" w:rsidRPr="001D08AF" w:rsidRDefault="001D08AF" w:rsidP="001D08AF">
      <w:pPr>
        <w:pStyle w:val="a3"/>
        <w:widowControl w:val="0"/>
        <w:numPr>
          <w:ilvl w:val="0"/>
          <w:numId w:val="2"/>
        </w:numPr>
        <w:tabs>
          <w:tab w:val="left" w:pos="1557"/>
        </w:tabs>
        <w:autoSpaceDE w:val="0"/>
        <w:autoSpaceDN w:val="0"/>
        <w:spacing w:before="1" w:after="0" w:line="240" w:lineRule="auto"/>
        <w:ind w:right="137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D08AF">
        <w:rPr>
          <w:rFonts w:ascii="Times New Roman" w:hAnsi="Times New Roman"/>
          <w:sz w:val="28"/>
          <w:szCs w:val="28"/>
        </w:rPr>
        <w:t>Создать комиссию по проведению оценки обеспечения готовности к отопительному периоду 2025-2026 годов на территории муниципального образования</w:t>
      </w:r>
      <w:r w:rsidRPr="001D08AF">
        <w:rPr>
          <w:rFonts w:ascii="Times New Roman" w:hAnsi="Times New Roman"/>
          <w:sz w:val="28"/>
          <w:szCs w:val="28"/>
        </w:rPr>
        <w:t xml:space="preserve"> Кинзельский сельсовет</w:t>
      </w:r>
      <w:r w:rsidRPr="001D08AF">
        <w:rPr>
          <w:rFonts w:ascii="Times New Roman" w:hAnsi="Times New Roman"/>
          <w:sz w:val="28"/>
          <w:szCs w:val="28"/>
        </w:rPr>
        <w:t xml:space="preserve"> Красногвардейский район Оренбургской области и утвердить в составе согласно приложению.</w:t>
      </w:r>
    </w:p>
    <w:p w:rsidR="00E8738A" w:rsidRPr="001D08AF" w:rsidRDefault="005B1545" w:rsidP="005B1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8AF">
        <w:rPr>
          <w:rFonts w:ascii="Times New Roman" w:hAnsi="Times New Roman" w:cs="Times New Roman"/>
          <w:sz w:val="28"/>
          <w:szCs w:val="28"/>
        </w:rPr>
        <w:t>2</w:t>
      </w:r>
      <w:r w:rsidR="00E8738A" w:rsidRPr="001D08AF">
        <w:rPr>
          <w:rFonts w:ascii="Times New Roman" w:hAnsi="Times New Roman" w:cs="Times New Roman"/>
          <w:sz w:val="28"/>
          <w:szCs w:val="28"/>
        </w:rPr>
        <w:t>. Установить, что настоящее постановление вступает в силу со дня его подписания.</w:t>
      </w:r>
    </w:p>
    <w:p w:rsidR="00E8738A" w:rsidRPr="001D08AF" w:rsidRDefault="005B1545" w:rsidP="005B1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8AF">
        <w:rPr>
          <w:rFonts w:ascii="Times New Roman" w:hAnsi="Times New Roman" w:cs="Times New Roman"/>
          <w:sz w:val="28"/>
          <w:szCs w:val="28"/>
        </w:rPr>
        <w:t>3</w:t>
      </w:r>
      <w:r w:rsidR="00E8738A" w:rsidRPr="001D08AF">
        <w:rPr>
          <w:rFonts w:ascii="Times New Roman" w:hAnsi="Times New Roman" w:cs="Times New Roman"/>
          <w:sz w:val="28"/>
          <w:szCs w:val="28"/>
        </w:rPr>
        <w:t>.  Контроль за исполнением настоящего постановления оставляю за собой.</w:t>
      </w:r>
    </w:p>
    <w:p w:rsidR="00E8738A" w:rsidRPr="001D08AF" w:rsidRDefault="00E8738A" w:rsidP="005B1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1545" w:rsidRPr="001D08AF" w:rsidRDefault="005B1545" w:rsidP="005B1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738A" w:rsidRPr="001D08AF" w:rsidRDefault="00E8738A" w:rsidP="005B1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08AF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</w:t>
      </w:r>
      <w:r w:rsidR="00827E47" w:rsidRPr="001D08A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D08AF">
        <w:rPr>
          <w:rFonts w:ascii="Times New Roman" w:hAnsi="Times New Roman" w:cs="Times New Roman"/>
          <w:sz w:val="28"/>
          <w:szCs w:val="28"/>
        </w:rPr>
        <w:t xml:space="preserve">   Г.Н. Работягов</w:t>
      </w:r>
    </w:p>
    <w:p w:rsidR="005B1545" w:rsidRDefault="005B1545" w:rsidP="005B15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1545" w:rsidRDefault="005B1545" w:rsidP="005B15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8738A" w:rsidRPr="006300B2" w:rsidRDefault="00E8738A" w:rsidP="005B1545">
      <w:pPr>
        <w:spacing w:after="0" w:line="240" w:lineRule="auto"/>
        <w:rPr>
          <w:sz w:val="20"/>
          <w:szCs w:val="20"/>
        </w:rPr>
      </w:pPr>
      <w:r w:rsidRPr="006300B2">
        <w:rPr>
          <w:rFonts w:ascii="Times New Roman" w:hAnsi="Times New Roman" w:cs="Times New Roman"/>
          <w:sz w:val="20"/>
          <w:szCs w:val="20"/>
        </w:rPr>
        <w:t xml:space="preserve">Разослано: в дело, </w:t>
      </w:r>
      <w:r w:rsidR="001D08AF">
        <w:rPr>
          <w:rFonts w:ascii="Times New Roman" w:hAnsi="Times New Roman" w:cs="Times New Roman"/>
          <w:sz w:val="20"/>
          <w:szCs w:val="20"/>
        </w:rPr>
        <w:t>членам комиссии</w:t>
      </w:r>
      <w:r w:rsidRPr="006300B2">
        <w:rPr>
          <w:rFonts w:ascii="Times New Roman" w:hAnsi="Times New Roman" w:cs="Times New Roman"/>
          <w:sz w:val="20"/>
          <w:szCs w:val="20"/>
        </w:rPr>
        <w:t>, прокурору района.</w:t>
      </w:r>
    </w:p>
    <w:p w:rsidR="005A55AB" w:rsidRDefault="005A55AB" w:rsidP="005B1545">
      <w:pPr>
        <w:spacing w:line="240" w:lineRule="auto"/>
      </w:pPr>
    </w:p>
    <w:p w:rsidR="001D08AF" w:rsidRDefault="001D08AF" w:rsidP="005B1545">
      <w:pPr>
        <w:spacing w:line="240" w:lineRule="auto"/>
      </w:pPr>
    </w:p>
    <w:p w:rsidR="001D08AF" w:rsidRPr="001D08AF" w:rsidRDefault="001D08AF" w:rsidP="001D08AF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1D08AF">
        <w:rPr>
          <w:rFonts w:ascii="Times New Roman" w:hAnsi="Times New Roman" w:cs="Times New Roman"/>
          <w:spacing w:val="-2"/>
          <w:sz w:val="28"/>
          <w:szCs w:val="28"/>
        </w:rPr>
        <w:t>Приложение</w:t>
      </w:r>
    </w:p>
    <w:p w:rsidR="001D08AF" w:rsidRPr="001D08AF" w:rsidRDefault="001D08AF" w:rsidP="001D08AF">
      <w:pPr>
        <w:spacing w:after="0" w:line="253" w:lineRule="exact"/>
        <w:ind w:left="5103"/>
        <w:rPr>
          <w:rFonts w:ascii="Times New Roman" w:hAnsi="Times New Roman" w:cs="Times New Roman"/>
          <w:sz w:val="28"/>
          <w:szCs w:val="28"/>
        </w:rPr>
      </w:pPr>
      <w:r w:rsidRPr="001D08AF">
        <w:rPr>
          <w:rFonts w:ascii="Times New Roman" w:hAnsi="Times New Roman" w:cs="Times New Roman"/>
          <w:sz w:val="28"/>
          <w:szCs w:val="28"/>
        </w:rPr>
        <w:t xml:space="preserve">к </w:t>
      </w:r>
      <w:r w:rsidRPr="001D08AF">
        <w:rPr>
          <w:rFonts w:ascii="Times New Roman" w:hAnsi="Times New Roman" w:cs="Times New Roman"/>
          <w:spacing w:val="-2"/>
          <w:sz w:val="28"/>
          <w:szCs w:val="28"/>
        </w:rPr>
        <w:t>постановлению</w:t>
      </w:r>
    </w:p>
    <w:p w:rsidR="001D08AF" w:rsidRPr="001D08AF" w:rsidRDefault="001D08AF" w:rsidP="001D08AF">
      <w:pPr>
        <w:spacing w:after="0"/>
        <w:ind w:left="5103" w:right="786" w:hanging="3"/>
        <w:rPr>
          <w:rFonts w:ascii="Times New Roman" w:hAnsi="Times New Roman" w:cs="Times New Roman"/>
          <w:sz w:val="28"/>
          <w:szCs w:val="28"/>
        </w:rPr>
      </w:pPr>
      <w:r w:rsidRPr="001D08AF">
        <w:rPr>
          <w:rFonts w:ascii="Times New Roman" w:hAnsi="Times New Roman" w:cs="Times New Roman"/>
          <w:sz w:val="28"/>
          <w:szCs w:val="28"/>
        </w:rPr>
        <w:t>администрации</w:t>
      </w:r>
      <w:r w:rsidRPr="001D08A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08AF">
        <w:rPr>
          <w:rFonts w:ascii="Times New Roman" w:hAnsi="Times New Roman" w:cs="Times New Roman"/>
          <w:sz w:val="28"/>
          <w:szCs w:val="28"/>
        </w:rPr>
        <w:t>сельсовета</w:t>
      </w:r>
      <w:r w:rsidRPr="001D08AF">
        <w:rPr>
          <w:rFonts w:ascii="Times New Roman" w:hAnsi="Times New Roman" w:cs="Times New Roman"/>
          <w:sz w:val="28"/>
          <w:szCs w:val="28"/>
        </w:rPr>
        <w:t xml:space="preserve"> от </w:t>
      </w:r>
      <w:r w:rsidRPr="001D08AF">
        <w:rPr>
          <w:rFonts w:ascii="Times New Roman" w:hAnsi="Times New Roman" w:cs="Times New Roman"/>
          <w:sz w:val="28"/>
          <w:szCs w:val="28"/>
        </w:rPr>
        <w:t>30</w:t>
      </w:r>
      <w:r w:rsidRPr="001D08AF">
        <w:rPr>
          <w:rFonts w:ascii="Times New Roman" w:hAnsi="Times New Roman" w:cs="Times New Roman"/>
          <w:sz w:val="28"/>
          <w:szCs w:val="28"/>
        </w:rPr>
        <w:t xml:space="preserve">.05.2025 № </w:t>
      </w:r>
      <w:r w:rsidRPr="001D08AF">
        <w:rPr>
          <w:rFonts w:ascii="Times New Roman" w:hAnsi="Times New Roman" w:cs="Times New Roman"/>
          <w:sz w:val="28"/>
          <w:szCs w:val="28"/>
        </w:rPr>
        <w:t>47</w:t>
      </w:r>
      <w:r w:rsidRPr="001D08AF">
        <w:rPr>
          <w:rFonts w:ascii="Times New Roman" w:hAnsi="Times New Roman" w:cs="Times New Roman"/>
          <w:sz w:val="28"/>
          <w:szCs w:val="28"/>
        </w:rPr>
        <w:t>-п</w:t>
      </w:r>
    </w:p>
    <w:p w:rsidR="001D08AF" w:rsidRPr="001D08AF" w:rsidRDefault="001D08AF" w:rsidP="001D08AF">
      <w:pPr>
        <w:pStyle w:val="a6"/>
        <w:spacing w:before="7"/>
      </w:pPr>
    </w:p>
    <w:p w:rsidR="001D08AF" w:rsidRDefault="001D08AF" w:rsidP="001D08AF">
      <w:pPr>
        <w:spacing w:line="250" w:lineRule="exact"/>
        <w:ind w:left="104" w:right="10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8AF" w:rsidRPr="001D08AF" w:rsidRDefault="001D08AF" w:rsidP="001D08AF">
      <w:pPr>
        <w:spacing w:line="250" w:lineRule="exact"/>
        <w:ind w:left="104" w:right="10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D08AF">
        <w:rPr>
          <w:rFonts w:ascii="Times New Roman" w:hAnsi="Times New Roman" w:cs="Times New Roman"/>
          <w:b/>
          <w:sz w:val="28"/>
          <w:szCs w:val="28"/>
        </w:rPr>
        <w:t>СОСТАВ</w:t>
      </w:r>
      <w:r w:rsidRPr="001D08AF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1D08AF">
        <w:rPr>
          <w:rFonts w:ascii="Times New Roman" w:hAnsi="Times New Roman" w:cs="Times New Roman"/>
          <w:b/>
          <w:spacing w:val="-2"/>
          <w:sz w:val="28"/>
          <w:szCs w:val="28"/>
        </w:rPr>
        <w:t>КОМИССИИ</w:t>
      </w:r>
    </w:p>
    <w:p w:rsidR="001D08AF" w:rsidRPr="001D08AF" w:rsidRDefault="001D08AF" w:rsidP="001D08AF">
      <w:pPr>
        <w:ind w:left="104" w:right="101"/>
        <w:jc w:val="center"/>
        <w:rPr>
          <w:rFonts w:ascii="Times New Roman" w:hAnsi="Times New Roman" w:cs="Times New Roman"/>
          <w:sz w:val="28"/>
          <w:szCs w:val="28"/>
        </w:rPr>
      </w:pPr>
      <w:r w:rsidRPr="001D08AF">
        <w:rPr>
          <w:rFonts w:ascii="Times New Roman" w:hAnsi="Times New Roman" w:cs="Times New Roman"/>
          <w:sz w:val="28"/>
          <w:szCs w:val="28"/>
        </w:rPr>
        <w:t>по</w:t>
      </w:r>
      <w:r w:rsidRPr="001D08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D08AF">
        <w:rPr>
          <w:rFonts w:ascii="Times New Roman" w:hAnsi="Times New Roman" w:cs="Times New Roman"/>
          <w:sz w:val="28"/>
          <w:szCs w:val="28"/>
        </w:rPr>
        <w:t>проведению</w:t>
      </w:r>
      <w:r w:rsidRPr="001D08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D08AF">
        <w:rPr>
          <w:rFonts w:ascii="Times New Roman" w:hAnsi="Times New Roman" w:cs="Times New Roman"/>
          <w:sz w:val="28"/>
          <w:szCs w:val="28"/>
        </w:rPr>
        <w:t>оценки</w:t>
      </w:r>
      <w:r w:rsidRPr="001D08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D08AF">
        <w:rPr>
          <w:rFonts w:ascii="Times New Roman" w:hAnsi="Times New Roman" w:cs="Times New Roman"/>
          <w:sz w:val="28"/>
          <w:szCs w:val="28"/>
        </w:rPr>
        <w:t>обеспечения</w:t>
      </w:r>
      <w:r w:rsidRPr="001D08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D08AF">
        <w:rPr>
          <w:rFonts w:ascii="Times New Roman" w:hAnsi="Times New Roman" w:cs="Times New Roman"/>
          <w:sz w:val="28"/>
          <w:szCs w:val="28"/>
        </w:rPr>
        <w:t>готовности</w:t>
      </w:r>
      <w:r w:rsidRPr="001D08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D08AF">
        <w:rPr>
          <w:rFonts w:ascii="Times New Roman" w:hAnsi="Times New Roman" w:cs="Times New Roman"/>
          <w:sz w:val="28"/>
          <w:szCs w:val="28"/>
        </w:rPr>
        <w:t>к</w:t>
      </w:r>
      <w:r w:rsidRPr="001D08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D08AF">
        <w:rPr>
          <w:rFonts w:ascii="Times New Roman" w:hAnsi="Times New Roman" w:cs="Times New Roman"/>
          <w:sz w:val="28"/>
          <w:szCs w:val="28"/>
        </w:rPr>
        <w:t>отопительному</w:t>
      </w:r>
      <w:r w:rsidRPr="001D08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D08AF">
        <w:rPr>
          <w:rFonts w:ascii="Times New Roman" w:hAnsi="Times New Roman" w:cs="Times New Roman"/>
          <w:sz w:val="28"/>
          <w:szCs w:val="28"/>
        </w:rPr>
        <w:t>периоду</w:t>
      </w:r>
      <w:r w:rsidRPr="001D08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D08AF">
        <w:rPr>
          <w:rFonts w:ascii="Times New Roman" w:hAnsi="Times New Roman" w:cs="Times New Roman"/>
          <w:sz w:val="28"/>
          <w:szCs w:val="28"/>
        </w:rPr>
        <w:t>2025-2026</w:t>
      </w:r>
      <w:r w:rsidRPr="001D08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D08AF">
        <w:rPr>
          <w:rFonts w:ascii="Times New Roman" w:hAnsi="Times New Roman" w:cs="Times New Roman"/>
          <w:sz w:val="28"/>
          <w:szCs w:val="28"/>
        </w:rPr>
        <w:t>годов</w:t>
      </w:r>
      <w:r w:rsidRPr="001D08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D08AF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r w:rsidRPr="001D08AF">
        <w:rPr>
          <w:rFonts w:ascii="Times New Roman" w:hAnsi="Times New Roman" w:cs="Times New Roman"/>
          <w:sz w:val="28"/>
          <w:szCs w:val="28"/>
        </w:rPr>
        <w:t xml:space="preserve">Кинзельский сельсовет </w:t>
      </w:r>
      <w:r w:rsidRPr="001D08AF">
        <w:rPr>
          <w:rFonts w:ascii="Times New Roman" w:hAnsi="Times New Roman" w:cs="Times New Roman"/>
          <w:sz w:val="28"/>
          <w:szCs w:val="28"/>
        </w:rPr>
        <w:t>Красногвардейск</w:t>
      </w:r>
      <w:r w:rsidRPr="001D08AF">
        <w:rPr>
          <w:rFonts w:ascii="Times New Roman" w:hAnsi="Times New Roman" w:cs="Times New Roman"/>
          <w:sz w:val="28"/>
          <w:szCs w:val="28"/>
        </w:rPr>
        <w:t>ого</w:t>
      </w:r>
      <w:r w:rsidRPr="001D08AF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1D08AF">
        <w:rPr>
          <w:rFonts w:ascii="Times New Roman" w:hAnsi="Times New Roman" w:cs="Times New Roman"/>
          <w:sz w:val="28"/>
          <w:szCs w:val="28"/>
        </w:rPr>
        <w:t>а</w:t>
      </w:r>
      <w:r w:rsidRPr="001D08AF">
        <w:rPr>
          <w:rFonts w:ascii="Times New Roman" w:hAnsi="Times New Roman" w:cs="Times New Roman"/>
          <w:sz w:val="28"/>
          <w:szCs w:val="28"/>
        </w:rPr>
        <w:t xml:space="preserve"> Оренбургской области</w:t>
      </w:r>
    </w:p>
    <w:p w:rsidR="001D08AF" w:rsidRPr="001D08AF" w:rsidRDefault="001D08AF" w:rsidP="001D08AF">
      <w:pPr>
        <w:pStyle w:val="a6"/>
        <w:spacing w:before="8"/>
      </w:pPr>
    </w:p>
    <w:tbl>
      <w:tblPr>
        <w:tblpPr w:leftFromText="180" w:rightFromText="180" w:vertAnchor="text" w:horzAnchor="margin" w:tblpY="208"/>
        <w:tblOverlap w:val="never"/>
        <w:tblW w:w="9527" w:type="dxa"/>
        <w:tblLayout w:type="fixed"/>
        <w:tblLook w:val="0000" w:firstRow="0" w:lastRow="0" w:firstColumn="0" w:lastColumn="0" w:noHBand="0" w:noVBand="0"/>
      </w:tblPr>
      <w:tblGrid>
        <w:gridCol w:w="2522"/>
        <w:gridCol w:w="7005"/>
      </w:tblGrid>
      <w:tr w:rsidR="001D08AF" w:rsidRPr="001D08AF" w:rsidTr="00A226BF">
        <w:tc>
          <w:tcPr>
            <w:tcW w:w="2522" w:type="dxa"/>
            <w:shd w:val="clear" w:color="auto" w:fill="auto"/>
          </w:tcPr>
          <w:p w:rsidR="001D08AF" w:rsidRPr="001D08AF" w:rsidRDefault="001D08AF" w:rsidP="00A226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8AF">
              <w:rPr>
                <w:rFonts w:ascii="Times New Roman" w:hAnsi="Times New Roman" w:cs="Times New Roman"/>
                <w:sz w:val="28"/>
                <w:szCs w:val="28"/>
              </w:rPr>
              <w:t>Работягов Г.Н.</w:t>
            </w:r>
          </w:p>
          <w:p w:rsidR="001D08AF" w:rsidRPr="001D08AF" w:rsidRDefault="001D08AF" w:rsidP="00A226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5" w:type="dxa"/>
            <w:shd w:val="clear" w:color="auto" w:fill="auto"/>
          </w:tcPr>
          <w:p w:rsidR="001D08AF" w:rsidRPr="001D08AF" w:rsidRDefault="001D08AF" w:rsidP="00A22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08AF">
              <w:rPr>
                <w:rFonts w:ascii="Times New Roman" w:hAnsi="Times New Roman" w:cs="Times New Roman"/>
                <w:sz w:val="28"/>
                <w:szCs w:val="28"/>
              </w:rPr>
              <w:t>- председатель комиссии – глава сельсовета</w:t>
            </w:r>
          </w:p>
        </w:tc>
      </w:tr>
      <w:tr w:rsidR="001D08AF" w:rsidRPr="001D08AF" w:rsidTr="00A226BF">
        <w:tc>
          <w:tcPr>
            <w:tcW w:w="2522" w:type="dxa"/>
            <w:shd w:val="clear" w:color="auto" w:fill="auto"/>
          </w:tcPr>
          <w:p w:rsidR="001D08AF" w:rsidRPr="001D08AF" w:rsidRDefault="001D08AF" w:rsidP="00A226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8AF">
              <w:rPr>
                <w:rFonts w:ascii="Times New Roman" w:hAnsi="Times New Roman" w:cs="Times New Roman"/>
                <w:sz w:val="28"/>
                <w:szCs w:val="28"/>
              </w:rPr>
              <w:t>Морозова С</w:t>
            </w:r>
            <w:r w:rsidRPr="001D08AF">
              <w:rPr>
                <w:rFonts w:ascii="Times New Roman" w:hAnsi="Times New Roman" w:cs="Times New Roman"/>
                <w:sz w:val="28"/>
                <w:szCs w:val="28"/>
              </w:rPr>
              <w:t>.А.</w:t>
            </w:r>
          </w:p>
        </w:tc>
        <w:tc>
          <w:tcPr>
            <w:tcW w:w="7005" w:type="dxa"/>
            <w:shd w:val="clear" w:color="auto" w:fill="auto"/>
          </w:tcPr>
          <w:p w:rsidR="001D08AF" w:rsidRPr="001D08AF" w:rsidRDefault="001D08AF" w:rsidP="00A22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D08AF">
              <w:rPr>
                <w:rFonts w:ascii="Times New Roman" w:hAnsi="Times New Roman" w:cs="Times New Roman"/>
                <w:sz w:val="28"/>
                <w:szCs w:val="28"/>
              </w:rPr>
              <w:t>- секретарь комиссии –специалист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категории</w:t>
            </w:r>
            <w:r w:rsidRPr="001D08A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сельсовета</w:t>
            </w:r>
          </w:p>
        </w:tc>
      </w:tr>
      <w:tr w:rsidR="001D08AF" w:rsidRPr="001D08AF" w:rsidTr="00A226BF">
        <w:tc>
          <w:tcPr>
            <w:tcW w:w="9527" w:type="dxa"/>
            <w:gridSpan w:val="2"/>
            <w:shd w:val="clear" w:color="auto" w:fill="auto"/>
          </w:tcPr>
          <w:p w:rsidR="001D08AF" w:rsidRPr="001D08AF" w:rsidRDefault="001D08AF" w:rsidP="00A22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D08A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Члены комиссии:</w:t>
            </w:r>
          </w:p>
          <w:p w:rsidR="001D08AF" w:rsidRPr="001D08AF" w:rsidRDefault="001D08AF" w:rsidP="00A22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1D08AF" w:rsidRPr="001D08AF" w:rsidTr="00A226BF">
        <w:tc>
          <w:tcPr>
            <w:tcW w:w="2522" w:type="dxa"/>
            <w:shd w:val="clear" w:color="auto" w:fill="auto"/>
          </w:tcPr>
          <w:p w:rsidR="001D08AF" w:rsidRPr="001D08AF" w:rsidRDefault="001D08AF" w:rsidP="00A226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8AF">
              <w:rPr>
                <w:rFonts w:ascii="Times New Roman" w:hAnsi="Times New Roman" w:cs="Times New Roman"/>
                <w:sz w:val="28"/>
                <w:szCs w:val="28"/>
              </w:rPr>
              <w:t>Мещеряков С.Н.</w:t>
            </w:r>
          </w:p>
        </w:tc>
        <w:tc>
          <w:tcPr>
            <w:tcW w:w="7005" w:type="dxa"/>
            <w:shd w:val="clear" w:color="auto" w:fill="auto"/>
          </w:tcPr>
          <w:p w:rsidR="001D08AF" w:rsidRPr="001D08AF" w:rsidRDefault="001D08AF" w:rsidP="00A22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08AF">
              <w:rPr>
                <w:rFonts w:ascii="Times New Roman" w:hAnsi="Times New Roman" w:cs="Times New Roman"/>
                <w:sz w:val="28"/>
                <w:szCs w:val="28"/>
              </w:rPr>
              <w:t>- директор МУП МХКП «Старт»  (по согласованию);</w:t>
            </w:r>
          </w:p>
        </w:tc>
      </w:tr>
      <w:tr w:rsidR="001D08AF" w:rsidRPr="001D08AF" w:rsidTr="00A226BF">
        <w:tc>
          <w:tcPr>
            <w:tcW w:w="2522" w:type="dxa"/>
            <w:shd w:val="clear" w:color="auto" w:fill="auto"/>
          </w:tcPr>
          <w:p w:rsidR="001D08AF" w:rsidRPr="001D08AF" w:rsidRDefault="001D08AF" w:rsidP="00A226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5" w:type="dxa"/>
            <w:shd w:val="clear" w:color="auto" w:fill="auto"/>
          </w:tcPr>
          <w:p w:rsidR="001D08AF" w:rsidRPr="001D08AF" w:rsidRDefault="001D08AF" w:rsidP="00A22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8AF" w:rsidRPr="001D08AF" w:rsidTr="00A226BF">
        <w:tc>
          <w:tcPr>
            <w:tcW w:w="2522" w:type="dxa"/>
            <w:shd w:val="clear" w:color="auto" w:fill="auto"/>
          </w:tcPr>
          <w:p w:rsidR="001D08AF" w:rsidRPr="001D08AF" w:rsidRDefault="001D08AF" w:rsidP="00A226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8AF">
              <w:rPr>
                <w:rFonts w:ascii="Times New Roman" w:hAnsi="Times New Roman" w:cs="Times New Roman"/>
                <w:sz w:val="28"/>
                <w:szCs w:val="28"/>
              </w:rPr>
              <w:t>Немцов Ю.Н.</w:t>
            </w:r>
          </w:p>
        </w:tc>
        <w:tc>
          <w:tcPr>
            <w:tcW w:w="7005" w:type="dxa"/>
            <w:shd w:val="clear" w:color="auto" w:fill="auto"/>
          </w:tcPr>
          <w:p w:rsidR="001D08AF" w:rsidRPr="001D08AF" w:rsidRDefault="001D08AF" w:rsidP="00A22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08AF">
              <w:rPr>
                <w:rFonts w:ascii="Times New Roman" w:hAnsi="Times New Roman" w:cs="Times New Roman"/>
                <w:sz w:val="28"/>
                <w:szCs w:val="28"/>
              </w:rPr>
              <w:t>- депутат Совета депутатов (по согласованию)</w:t>
            </w:r>
          </w:p>
        </w:tc>
      </w:tr>
      <w:tr w:rsidR="001D08AF" w:rsidRPr="001D08AF" w:rsidTr="00A226BF">
        <w:tc>
          <w:tcPr>
            <w:tcW w:w="2522" w:type="dxa"/>
            <w:shd w:val="clear" w:color="auto" w:fill="auto"/>
          </w:tcPr>
          <w:p w:rsidR="001D08AF" w:rsidRPr="001D08AF" w:rsidRDefault="001D08AF" w:rsidP="00A226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5" w:type="dxa"/>
            <w:shd w:val="clear" w:color="auto" w:fill="auto"/>
          </w:tcPr>
          <w:p w:rsidR="001D08AF" w:rsidRPr="001D08AF" w:rsidRDefault="001D08AF" w:rsidP="00A22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8AF" w:rsidRPr="001D08AF" w:rsidTr="00A226BF">
        <w:tc>
          <w:tcPr>
            <w:tcW w:w="2522" w:type="dxa"/>
            <w:shd w:val="clear" w:color="auto" w:fill="auto"/>
          </w:tcPr>
          <w:p w:rsidR="001D08AF" w:rsidRPr="001D08AF" w:rsidRDefault="001D08AF" w:rsidP="00A226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8AF">
              <w:rPr>
                <w:rFonts w:ascii="Times New Roman" w:hAnsi="Times New Roman" w:cs="Times New Roman"/>
                <w:sz w:val="28"/>
                <w:szCs w:val="28"/>
              </w:rPr>
              <w:t>Кошелев С.С.</w:t>
            </w:r>
          </w:p>
        </w:tc>
        <w:tc>
          <w:tcPr>
            <w:tcW w:w="7005" w:type="dxa"/>
            <w:shd w:val="clear" w:color="auto" w:fill="auto"/>
          </w:tcPr>
          <w:p w:rsidR="001D08AF" w:rsidRPr="001D08AF" w:rsidRDefault="001D08AF" w:rsidP="00A22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08AF"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</w:t>
            </w:r>
            <w:proofErr w:type="spellStart"/>
            <w:r w:rsidRPr="001D08AF">
              <w:rPr>
                <w:rFonts w:ascii="Times New Roman" w:hAnsi="Times New Roman" w:cs="Times New Roman"/>
                <w:sz w:val="28"/>
                <w:szCs w:val="28"/>
              </w:rPr>
              <w:t>Плешановской</w:t>
            </w:r>
            <w:proofErr w:type="spellEnd"/>
            <w:r w:rsidRPr="001D08AF">
              <w:rPr>
                <w:rFonts w:ascii="Times New Roman" w:hAnsi="Times New Roman" w:cs="Times New Roman"/>
                <w:sz w:val="28"/>
                <w:szCs w:val="28"/>
              </w:rPr>
              <w:t xml:space="preserve"> КЭС (по согласованию)</w:t>
            </w:r>
          </w:p>
        </w:tc>
      </w:tr>
    </w:tbl>
    <w:p w:rsidR="001D08AF" w:rsidRPr="001D08AF" w:rsidRDefault="001D08AF" w:rsidP="005B15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D08AF" w:rsidRPr="001D08AF" w:rsidSect="00610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B7E68"/>
    <w:multiLevelType w:val="hybridMultilevel"/>
    <w:tmpl w:val="6A1AE2F6"/>
    <w:lvl w:ilvl="0" w:tplc="7BFCEC04">
      <w:start w:val="1"/>
      <w:numFmt w:val="decimal"/>
      <w:lvlText w:val="%1."/>
      <w:lvlJc w:val="left"/>
      <w:pPr>
        <w:ind w:left="14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F6F572">
      <w:numFmt w:val="bullet"/>
      <w:lvlText w:val="•"/>
      <w:lvlJc w:val="left"/>
      <w:pPr>
        <w:ind w:left="1089" w:hanging="708"/>
      </w:pPr>
      <w:rPr>
        <w:rFonts w:hint="default"/>
        <w:lang w:val="ru-RU" w:eastAsia="en-US" w:bidi="ar-SA"/>
      </w:rPr>
    </w:lvl>
    <w:lvl w:ilvl="2" w:tplc="E2B0121A">
      <w:numFmt w:val="bullet"/>
      <w:lvlText w:val="•"/>
      <w:lvlJc w:val="left"/>
      <w:pPr>
        <w:ind w:left="2039" w:hanging="708"/>
      </w:pPr>
      <w:rPr>
        <w:rFonts w:hint="default"/>
        <w:lang w:val="ru-RU" w:eastAsia="en-US" w:bidi="ar-SA"/>
      </w:rPr>
    </w:lvl>
    <w:lvl w:ilvl="3" w:tplc="BE7E5FC0">
      <w:numFmt w:val="bullet"/>
      <w:lvlText w:val="•"/>
      <w:lvlJc w:val="left"/>
      <w:pPr>
        <w:ind w:left="2989" w:hanging="708"/>
      </w:pPr>
      <w:rPr>
        <w:rFonts w:hint="default"/>
        <w:lang w:val="ru-RU" w:eastAsia="en-US" w:bidi="ar-SA"/>
      </w:rPr>
    </w:lvl>
    <w:lvl w:ilvl="4" w:tplc="CDB4EB58">
      <w:numFmt w:val="bullet"/>
      <w:lvlText w:val="•"/>
      <w:lvlJc w:val="left"/>
      <w:pPr>
        <w:ind w:left="3939" w:hanging="708"/>
      </w:pPr>
      <w:rPr>
        <w:rFonts w:hint="default"/>
        <w:lang w:val="ru-RU" w:eastAsia="en-US" w:bidi="ar-SA"/>
      </w:rPr>
    </w:lvl>
    <w:lvl w:ilvl="5" w:tplc="2F923D54">
      <w:numFmt w:val="bullet"/>
      <w:lvlText w:val="•"/>
      <w:lvlJc w:val="left"/>
      <w:pPr>
        <w:ind w:left="4889" w:hanging="708"/>
      </w:pPr>
      <w:rPr>
        <w:rFonts w:hint="default"/>
        <w:lang w:val="ru-RU" w:eastAsia="en-US" w:bidi="ar-SA"/>
      </w:rPr>
    </w:lvl>
    <w:lvl w:ilvl="6" w:tplc="3BAE046E">
      <w:numFmt w:val="bullet"/>
      <w:lvlText w:val="•"/>
      <w:lvlJc w:val="left"/>
      <w:pPr>
        <w:ind w:left="5839" w:hanging="708"/>
      </w:pPr>
      <w:rPr>
        <w:rFonts w:hint="default"/>
        <w:lang w:val="ru-RU" w:eastAsia="en-US" w:bidi="ar-SA"/>
      </w:rPr>
    </w:lvl>
    <w:lvl w:ilvl="7" w:tplc="6366A500">
      <w:numFmt w:val="bullet"/>
      <w:lvlText w:val="•"/>
      <w:lvlJc w:val="left"/>
      <w:pPr>
        <w:ind w:left="6789" w:hanging="708"/>
      </w:pPr>
      <w:rPr>
        <w:rFonts w:hint="default"/>
        <w:lang w:val="ru-RU" w:eastAsia="en-US" w:bidi="ar-SA"/>
      </w:rPr>
    </w:lvl>
    <w:lvl w:ilvl="8" w:tplc="7EECB2C2">
      <w:numFmt w:val="bullet"/>
      <w:lvlText w:val="•"/>
      <w:lvlJc w:val="left"/>
      <w:pPr>
        <w:ind w:left="7739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6B0318B9"/>
    <w:multiLevelType w:val="multilevel"/>
    <w:tmpl w:val="08E0EB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04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4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DD0"/>
    <w:rsid w:val="00041632"/>
    <w:rsid w:val="001D08AF"/>
    <w:rsid w:val="00263E63"/>
    <w:rsid w:val="002A7829"/>
    <w:rsid w:val="002D51D5"/>
    <w:rsid w:val="00304DD0"/>
    <w:rsid w:val="005A55AB"/>
    <w:rsid w:val="005B1545"/>
    <w:rsid w:val="00827E47"/>
    <w:rsid w:val="009536D2"/>
    <w:rsid w:val="00996A72"/>
    <w:rsid w:val="00A324BC"/>
    <w:rsid w:val="00BB0AB1"/>
    <w:rsid w:val="00C44BE4"/>
    <w:rsid w:val="00DD2C6D"/>
    <w:rsid w:val="00E8738A"/>
    <w:rsid w:val="00EF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8639F"/>
  <w15:chartTrackingRefBased/>
  <w15:docId w15:val="{F0EEF8FE-D23E-45E9-B01B-71D15C282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38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8738A"/>
    <w:pPr>
      <w:ind w:left="720"/>
      <w:contextualSpacing/>
    </w:pPr>
    <w:rPr>
      <w:rFonts w:eastAsia="Calibri" w:cs="Times New Roman"/>
      <w:color w:val="00000A"/>
      <w:lang w:eastAsia="en-US"/>
    </w:rPr>
  </w:style>
  <w:style w:type="paragraph" w:customStyle="1" w:styleId="11">
    <w:name w:val="Заголовок 11"/>
    <w:basedOn w:val="a"/>
    <w:qFormat/>
    <w:rsid w:val="00E8738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D2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2C6D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1"/>
    <w:qFormat/>
    <w:rsid w:val="001D08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1D08AF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D08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D08AF"/>
    <w:pPr>
      <w:widowControl w:val="0"/>
      <w:autoSpaceDE w:val="0"/>
      <w:autoSpaceDN w:val="0"/>
      <w:spacing w:after="0" w:line="233" w:lineRule="exact"/>
      <w:ind w:left="5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2025-06-02T06:14:00Z</cp:lastPrinted>
  <dcterms:created xsi:type="dcterms:W3CDTF">2024-03-22T07:29:00Z</dcterms:created>
  <dcterms:modified xsi:type="dcterms:W3CDTF">2025-06-02T06:14:00Z</dcterms:modified>
</cp:coreProperties>
</file>