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0D4DEE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12.05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 w:rsidR="00C55EAC">
        <w:rPr>
          <w:sz w:val="24"/>
          <w:szCs w:val="24"/>
        </w:rPr>
        <w:t>4</w:t>
      </w:r>
      <w:r>
        <w:rPr>
          <w:sz w:val="24"/>
          <w:szCs w:val="24"/>
        </w:rPr>
        <w:t>8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0D4DEE">
        <w:rPr>
          <w:rFonts w:ascii="Times New Roman" w:hAnsi="Times New Roman" w:cs="Times New Roman"/>
          <w:sz w:val="24"/>
          <w:szCs w:val="24"/>
        </w:rPr>
        <w:t>361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357 Горного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0D4DEE">
        <w:rPr>
          <w:rFonts w:ascii="Times New Roman" w:hAnsi="Times New Roman" w:cs="Times New Roman"/>
          <w:sz w:val="24"/>
          <w:szCs w:val="24"/>
        </w:rPr>
        <w:t>7553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0D4DEE">
        <w:rPr>
          <w:rFonts w:ascii="Times New Roman" w:hAnsi="Times New Roman" w:cs="Times New Roman"/>
          <w:sz w:val="24"/>
          <w:szCs w:val="24"/>
        </w:rPr>
        <w:t>11.05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0D4DEE">
        <w:rPr>
          <w:rFonts w:ascii="Times New Roman" w:hAnsi="Times New Roman" w:cs="Times New Roman"/>
          <w:sz w:val="24"/>
          <w:szCs w:val="24"/>
        </w:rPr>
        <w:t>8361</w:t>
      </w:r>
      <w:r w:rsidR="000D4DEE"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357 Горного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D4DEE"/>
    <w:rsid w:val="00271F9D"/>
    <w:rsid w:val="003C619F"/>
    <w:rsid w:val="0062191E"/>
    <w:rsid w:val="007C2211"/>
    <w:rsid w:val="00C55EAC"/>
    <w:rsid w:val="00D5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2022-04-20T06:25:00Z</dcterms:created>
  <dcterms:modified xsi:type="dcterms:W3CDTF">2022-05-11T12:18:00Z</dcterms:modified>
</cp:coreProperties>
</file>