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A7" w:rsidRPr="00D474A7" w:rsidRDefault="00D474A7" w:rsidP="00637E27">
      <w:pPr>
        <w:jc w:val="center"/>
      </w:pPr>
      <w:r w:rsidRPr="00D474A7">
        <w:rPr>
          <w:noProof/>
          <w:lang w:eastAsia="ru-RU"/>
        </w:rPr>
        <w:drawing>
          <wp:inline distT="0" distB="0" distL="0" distR="0" wp14:anchorId="0138C7D9" wp14:editId="7A5779CA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proofErr w:type="spellStart"/>
      <w:r w:rsidRPr="00827E64">
        <w:rPr>
          <w:rFonts w:ascii="Times New Roman" w:hAnsi="Times New Roman"/>
          <w:b/>
          <w:sz w:val="28"/>
          <w:szCs w:val="28"/>
        </w:rPr>
        <w:t>Кинзельский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B30F54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355224">
        <w:rPr>
          <w:rFonts w:ascii="Times New Roman" w:hAnsi="Times New Roman"/>
          <w:sz w:val="24"/>
          <w:szCs w:val="24"/>
        </w:rPr>
        <w:t>.07</w:t>
      </w:r>
      <w:r w:rsidR="00E43479">
        <w:rPr>
          <w:rFonts w:ascii="Times New Roman" w:hAnsi="Times New Roman"/>
          <w:sz w:val="24"/>
          <w:szCs w:val="24"/>
        </w:rPr>
        <w:t>.2021</w:t>
      </w:r>
      <w:bookmarkStart w:id="0" w:name="_GoBack"/>
      <w:bookmarkEnd w:id="0"/>
      <w:r w:rsidR="00D474A7" w:rsidRPr="00827E64">
        <w:rPr>
          <w:rFonts w:ascii="Times New Roman" w:hAnsi="Times New Roman"/>
          <w:sz w:val="24"/>
          <w:szCs w:val="24"/>
        </w:rPr>
        <w:t xml:space="preserve">                     </w:t>
      </w:r>
      <w:r w:rsidR="00D474A7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D474A7">
        <w:rPr>
          <w:rFonts w:ascii="Times New Roman" w:hAnsi="Times New Roman"/>
          <w:sz w:val="24"/>
          <w:szCs w:val="24"/>
        </w:rPr>
        <w:t xml:space="preserve">                 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    </w:t>
      </w:r>
      <w:r w:rsidR="00381B1B">
        <w:rPr>
          <w:rFonts w:ascii="Times New Roman" w:hAnsi="Times New Roman"/>
          <w:sz w:val="24"/>
          <w:szCs w:val="24"/>
        </w:rPr>
        <w:t xml:space="preserve">          </w:t>
      </w:r>
      <w:r w:rsidR="00345426">
        <w:rPr>
          <w:rFonts w:ascii="Times New Roman" w:hAnsi="Times New Roman"/>
          <w:sz w:val="24"/>
          <w:szCs w:val="24"/>
        </w:rPr>
        <w:t>№</w:t>
      </w:r>
      <w:r w:rsidR="00E43479">
        <w:rPr>
          <w:rFonts w:ascii="Times New Roman" w:hAnsi="Times New Roman"/>
          <w:sz w:val="24"/>
          <w:szCs w:val="24"/>
        </w:rPr>
        <w:t xml:space="preserve"> 68</w:t>
      </w:r>
      <w:r w:rsidR="00D474A7" w:rsidRPr="00827E64">
        <w:rPr>
          <w:rFonts w:ascii="Times New Roman" w:hAnsi="Times New Roman"/>
          <w:sz w:val="24"/>
          <w:szCs w:val="24"/>
        </w:rPr>
        <w:t>-п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Кинзелька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</w:t>
      </w:r>
      <w:r w:rsidR="00E71749">
        <w:rPr>
          <w:rFonts w:ascii="Times New Roman" w:hAnsi="Times New Roman"/>
          <w:sz w:val="24"/>
          <w:szCs w:val="24"/>
        </w:rPr>
        <w:t xml:space="preserve"> за 1 полугодие</w:t>
      </w:r>
      <w:r w:rsidR="00B30F54">
        <w:rPr>
          <w:rFonts w:ascii="Times New Roman" w:hAnsi="Times New Roman"/>
          <w:sz w:val="24"/>
          <w:szCs w:val="24"/>
        </w:rPr>
        <w:t xml:space="preserve"> 2021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>На основании пункта 5</w:t>
      </w:r>
      <w:r w:rsidR="00637E27"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 xml:space="preserve">статьи 264.2 Бюджетного кодекса Российской Федерации, статьи 39 Положения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</w:t>
      </w:r>
      <w:r w:rsidR="001E0A9A">
        <w:rPr>
          <w:rFonts w:ascii="Times New Roman" w:hAnsi="Times New Roman"/>
          <w:sz w:val="24"/>
          <w:szCs w:val="24"/>
        </w:rPr>
        <w:t>айона Оренбургской области от 04 декабря 2019</w:t>
      </w:r>
      <w:r>
        <w:rPr>
          <w:rFonts w:ascii="Times New Roman" w:hAnsi="Times New Roman"/>
          <w:sz w:val="24"/>
          <w:szCs w:val="24"/>
        </w:rPr>
        <w:t xml:space="preserve"> года № </w:t>
      </w:r>
      <w:r w:rsidR="001E0A9A" w:rsidRPr="00357FDB">
        <w:rPr>
          <w:sz w:val="24"/>
          <w:szCs w:val="24"/>
        </w:rPr>
        <w:t xml:space="preserve">№ </w:t>
      </w:r>
      <w:r w:rsidR="001E0A9A">
        <w:rPr>
          <w:sz w:val="24"/>
          <w:szCs w:val="24"/>
        </w:rPr>
        <w:t>36</w:t>
      </w:r>
      <w:r w:rsidR="001E0A9A" w:rsidRPr="00357FDB">
        <w:rPr>
          <w:sz w:val="24"/>
          <w:szCs w:val="24"/>
        </w:rPr>
        <w:t>/</w:t>
      </w:r>
      <w:r w:rsidR="001E0A9A">
        <w:rPr>
          <w:sz w:val="24"/>
          <w:szCs w:val="24"/>
        </w:rPr>
        <w:t>1</w:t>
      </w:r>
      <w:r w:rsidR="001E0A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области»: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80C48">
        <w:rPr>
          <w:rFonts w:ascii="Times New Roman" w:hAnsi="Times New Roman"/>
          <w:sz w:val="24"/>
          <w:szCs w:val="24"/>
        </w:rPr>
        <w:t xml:space="preserve">1. </w:t>
      </w:r>
      <w:r w:rsidRPr="00827E64">
        <w:rPr>
          <w:rFonts w:ascii="Times New Roman" w:hAnsi="Times New Roman"/>
          <w:sz w:val="24"/>
          <w:szCs w:val="24"/>
        </w:rPr>
        <w:t xml:space="preserve">Утвердить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680A25">
        <w:rPr>
          <w:rFonts w:ascii="Times New Roman" w:hAnsi="Times New Roman"/>
          <w:sz w:val="24"/>
          <w:szCs w:val="24"/>
        </w:rPr>
        <w:t>ргской области  за 1</w:t>
      </w:r>
      <w:r w:rsidR="00355224">
        <w:rPr>
          <w:rFonts w:ascii="Times New Roman" w:hAnsi="Times New Roman"/>
          <w:sz w:val="24"/>
          <w:szCs w:val="24"/>
        </w:rPr>
        <w:t xml:space="preserve"> </w:t>
      </w:r>
      <w:r w:rsidR="00680A25">
        <w:rPr>
          <w:rFonts w:ascii="Times New Roman" w:hAnsi="Times New Roman"/>
          <w:sz w:val="24"/>
          <w:szCs w:val="24"/>
        </w:rPr>
        <w:t>полугодие</w:t>
      </w:r>
      <w:r w:rsidR="00B30F54">
        <w:rPr>
          <w:rFonts w:ascii="Times New Roman" w:hAnsi="Times New Roman"/>
          <w:sz w:val="24"/>
          <w:szCs w:val="24"/>
        </w:rPr>
        <w:t xml:space="preserve"> 2021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B30F54">
        <w:rPr>
          <w:rFonts w:ascii="Times New Roman" w:hAnsi="Times New Roman"/>
          <w:sz w:val="24"/>
          <w:szCs w:val="24"/>
        </w:rPr>
        <w:t>4522438,32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B30F54">
        <w:rPr>
          <w:rFonts w:ascii="Times New Roman" w:hAnsi="Times New Roman"/>
          <w:sz w:val="24"/>
          <w:szCs w:val="24"/>
        </w:rPr>
        <w:t>4655120,24 руб., де</w:t>
      </w:r>
      <w:r w:rsidR="00355224">
        <w:rPr>
          <w:rFonts w:ascii="Times New Roman" w:hAnsi="Times New Roman"/>
          <w:sz w:val="24"/>
          <w:szCs w:val="24"/>
        </w:rPr>
        <w:t xml:space="preserve">фицит </w:t>
      </w:r>
      <w:r w:rsidR="00B11A35">
        <w:rPr>
          <w:rFonts w:ascii="Times New Roman" w:hAnsi="Times New Roman"/>
          <w:sz w:val="24"/>
          <w:szCs w:val="24"/>
        </w:rPr>
        <w:t xml:space="preserve"> </w:t>
      </w:r>
      <w:r w:rsidR="00B30F54">
        <w:rPr>
          <w:rFonts w:ascii="Times New Roman" w:hAnsi="Times New Roman"/>
          <w:sz w:val="24"/>
          <w:szCs w:val="24"/>
        </w:rPr>
        <w:t>132681,92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80C48">
        <w:rPr>
          <w:rFonts w:ascii="Times New Roman" w:hAnsi="Times New Roman"/>
          <w:sz w:val="24"/>
          <w:szCs w:val="24"/>
        </w:rPr>
        <w:t>2.</w:t>
      </w:r>
      <w:r w:rsidRPr="00827E64">
        <w:rPr>
          <w:rFonts w:ascii="Times New Roman" w:hAnsi="Times New Roman"/>
          <w:sz w:val="24"/>
          <w:szCs w:val="24"/>
        </w:rPr>
        <w:t xml:space="preserve">Специалисту 1 категории – бухгалтеру Козловой Л.В. обеспечить предоставление отчета об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</w:t>
      </w:r>
      <w:r>
        <w:rPr>
          <w:rFonts w:ascii="Times New Roman" w:hAnsi="Times New Roman"/>
          <w:sz w:val="24"/>
          <w:szCs w:val="24"/>
        </w:rPr>
        <w:t>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 за </w:t>
      </w:r>
      <w:r w:rsidR="00E71749">
        <w:rPr>
          <w:rFonts w:ascii="Times New Roman" w:hAnsi="Times New Roman"/>
          <w:sz w:val="24"/>
          <w:szCs w:val="24"/>
        </w:rPr>
        <w:t>1 полугодие</w:t>
      </w:r>
      <w:r w:rsidR="00104BC4">
        <w:rPr>
          <w:rFonts w:ascii="Times New Roman" w:hAnsi="Times New Roman"/>
          <w:sz w:val="24"/>
          <w:szCs w:val="24"/>
        </w:rPr>
        <w:t xml:space="preserve"> </w:t>
      </w:r>
      <w:r w:rsidR="00B30F54">
        <w:rPr>
          <w:rFonts w:ascii="Times New Roman" w:hAnsi="Times New Roman"/>
          <w:sz w:val="24"/>
          <w:szCs w:val="24"/>
        </w:rPr>
        <w:t>2021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Кинз</w:t>
      </w:r>
      <w:r w:rsidRPr="00827E64">
        <w:rPr>
          <w:rFonts w:ascii="Times New Roman" w:hAnsi="Times New Roman"/>
          <w:sz w:val="24"/>
          <w:szCs w:val="24"/>
        </w:rPr>
        <w:t>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E71749">
        <w:rPr>
          <w:rFonts w:ascii="Times New Roman" w:hAnsi="Times New Roman"/>
          <w:sz w:val="24"/>
          <w:szCs w:val="24"/>
        </w:rPr>
        <w:t>гвардейский район до 20 августа</w:t>
      </w:r>
      <w:r w:rsidR="00B30F54">
        <w:rPr>
          <w:rFonts w:ascii="Times New Roman" w:hAnsi="Times New Roman"/>
          <w:sz w:val="24"/>
          <w:szCs w:val="24"/>
        </w:rPr>
        <w:t xml:space="preserve"> 2021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="00080C48"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</w:t>
      </w:r>
      <w:proofErr w:type="spellStart"/>
      <w:r w:rsidRPr="00827E64">
        <w:rPr>
          <w:rFonts w:ascii="Times New Roman" w:hAnsi="Times New Roman"/>
          <w:sz w:val="24"/>
          <w:szCs w:val="24"/>
        </w:rPr>
        <w:t>Работягов</w:t>
      </w:r>
      <w:proofErr w:type="spellEnd"/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sectPr w:rsidR="005A490A" w:rsidRPr="00F8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7E"/>
    <w:rsid w:val="00080C48"/>
    <w:rsid w:val="0010043A"/>
    <w:rsid w:val="00104BC4"/>
    <w:rsid w:val="001E0A9A"/>
    <w:rsid w:val="00280DE7"/>
    <w:rsid w:val="00345426"/>
    <w:rsid w:val="00355224"/>
    <w:rsid w:val="00381B1B"/>
    <w:rsid w:val="003915F6"/>
    <w:rsid w:val="0051247E"/>
    <w:rsid w:val="005A490A"/>
    <w:rsid w:val="00634EC7"/>
    <w:rsid w:val="00637E27"/>
    <w:rsid w:val="00680A25"/>
    <w:rsid w:val="00711AC5"/>
    <w:rsid w:val="007B6F03"/>
    <w:rsid w:val="00883FD9"/>
    <w:rsid w:val="00931998"/>
    <w:rsid w:val="009B4530"/>
    <w:rsid w:val="00AA4E55"/>
    <w:rsid w:val="00AB56DB"/>
    <w:rsid w:val="00B11A35"/>
    <w:rsid w:val="00B30F54"/>
    <w:rsid w:val="00C220BA"/>
    <w:rsid w:val="00CB4791"/>
    <w:rsid w:val="00D474A7"/>
    <w:rsid w:val="00D64DA5"/>
    <w:rsid w:val="00D72370"/>
    <w:rsid w:val="00E43479"/>
    <w:rsid w:val="00E71749"/>
    <w:rsid w:val="00EA6431"/>
    <w:rsid w:val="00EF330C"/>
    <w:rsid w:val="00F20AF2"/>
    <w:rsid w:val="00F82926"/>
    <w:rsid w:val="00F9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35</cp:revision>
  <dcterms:created xsi:type="dcterms:W3CDTF">2016-10-31T04:12:00Z</dcterms:created>
  <dcterms:modified xsi:type="dcterms:W3CDTF">2021-07-22T06:08:00Z</dcterms:modified>
</cp:coreProperties>
</file>