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DE273C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17.</w:t>
      </w:r>
      <w:r w:rsidR="008B2A6E">
        <w:rPr>
          <w:sz w:val="24"/>
          <w:szCs w:val="24"/>
        </w:rPr>
        <w:t>07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84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DE273C" w:rsidRPr="00DE273C" w:rsidRDefault="003A7F0B" w:rsidP="00DE27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E273C" w:rsidRPr="00DE273C">
        <w:rPr>
          <w:rFonts w:ascii="Times New Roman" w:hAnsi="Times New Roman" w:cs="Times New Roman"/>
          <w:sz w:val="24"/>
          <w:szCs w:val="24"/>
        </w:rPr>
        <w:t>9647П «Строительство водовода и вспомогательной</w:t>
      </w:r>
      <w:r w:rsidR="00DE273C">
        <w:rPr>
          <w:rFonts w:ascii="Times New Roman" w:hAnsi="Times New Roman" w:cs="Times New Roman"/>
          <w:sz w:val="24"/>
          <w:szCs w:val="24"/>
        </w:rPr>
        <w:t xml:space="preserve"> </w:t>
      </w:r>
      <w:r w:rsidR="00DE273C" w:rsidRPr="00DE273C">
        <w:rPr>
          <w:rFonts w:ascii="Times New Roman" w:hAnsi="Times New Roman" w:cs="Times New Roman"/>
          <w:sz w:val="24"/>
          <w:szCs w:val="24"/>
        </w:rPr>
        <w:t xml:space="preserve">инфраструктуры для скважины №813 </w:t>
      </w:r>
      <w:proofErr w:type="spellStart"/>
      <w:r w:rsidR="00DE273C" w:rsidRPr="00DE273C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DE273C" w:rsidRPr="00DE273C">
        <w:rPr>
          <w:rFonts w:ascii="Times New Roman" w:hAnsi="Times New Roman" w:cs="Times New Roman"/>
          <w:sz w:val="24"/>
          <w:szCs w:val="24"/>
        </w:rPr>
        <w:t>-Никольского месторождения</w:t>
      </w:r>
      <w:r w:rsidR="00DE273C">
        <w:rPr>
          <w:rFonts w:ascii="Times New Roman" w:hAnsi="Times New Roman" w:cs="Times New Roman"/>
          <w:sz w:val="24"/>
          <w:szCs w:val="24"/>
        </w:rPr>
        <w:t xml:space="preserve"> </w:t>
      </w:r>
      <w:r w:rsidR="00DE273C" w:rsidRPr="00DE273C">
        <w:rPr>
          <w:rFonts w:ascii="Times New Roman" w:hAnsi="Times New Roman" w:cs="Times New Roman"/>
          <w:sz w:val="24"/>
          <w:szCs w:val="24"/>
        </w:rPr>
        <w:t>(ППД)» в границах муниципального образования Кинзельский сельсовет</w:t>
      </w:r>
      <w:r w:rsidR="00DE273C">
        <w:rPr>
          <w:rFonts w:ascii="Times New Roman" w:hAnsi="Times New Roman" w:cs="Times New Roman"/>
          <w:sz w:val="24"/>
          <w:szCs w:val="24"/>
        </w:rPr>
        <w:t xml:space="preserve"> </w:t>
      </w:r>
      <w:r w:rsidR="00DE273C" w:rsidRPr="00DE273C">
        <w:rPr>
          <w:rFonts w:ascii="Times New Roman" w:hAnsi="Times New Roman" w:cs="Times New Roman"/>
          <w:sz w:val="24"/>
          <w:szCs w:val="24"/>
        </w:rPr>
        <w:t>Красногвардейского района Оренбургской области</w:t>
      </w:r>
    </w:p>
    <w:p w:rsidR="008B2A6E" w:rsidRPr="008B2A6E" w:rsidRDefault="008B2A6E" w:rsidP="00DE27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750AE">
        <w:rPr>
          <w:rFonts w:ascii="Times New Roman" w:hAnsi="Times New Roman" w:cs="Times New Roman"/>
          <w:sz w:val="24"/>
          <w:szCs w:val="24"/>
        </w:rPr>
        <w:t xml:space="preserve">от </w:t>
      </w:r>
      <w:r w:rsidR="008B2A6E">
        <w:rPr>
          <w:rFonts w:ascii="Times New Roman" w:hAnsi="Times New Roman" w:cs="Times New Roman"/>
          <w:sz w:val="24"/>
          <w:szCs w:val="24"/>
        </w:rPr>
        <w:t>09.07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7A7B8C" w:rsidRDefault="00477390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DE273C" w:rsidRPr="00DE273C">
        <w:rPr>
          <w:rFonts w:ascii="Times New Roman" w:hAnsi="Times New Roman" w:cs="Times New Roman"/>
          <w:sz w:val="24"/>
          <w:szCs w:val="24"/>
        </w:rPr>
        <w:t>9647П «Строительство водовода и вспомогательной</w:t>
      </w:r>
      <w:r w:rsidR="00DE273C">
        <w:rPr>
          <w:rFonts w:ascii="Times New Roman" w:hAnsi="Times New Roman" w:cs="Times New Roman"/>
          <w:sz w:val="24"/>
          <w:szCs w:val="24"/>
        </w:rPr>
        <w:t xml:space="preserve"> </w:t>
      </w:r>
      <w:r w:rsidR="00DE273C" w:rsidRPr="00DE273C">
        <w:rPr>
          <w:rFonts w:ascii="Times New Roman" w:hAnsi="Times New Roman" w:cs="Times New Roman"/>
          <w:sz w:val="24"/>
          <w:szCs w:val="24"/>
        </w:rPr>
        <w:t>инфраструктуры для скважины №</w:t>
      </w:r>
      <w:bookmarkStart w:id="0" w:name="_GoBack"/>
      <w:bookmarkEnd w:id="0"/>
      <w:r w:rsidR="00DE273C" w:rsidRPr="00DE273C">
        <w:rPr>
          <w:rFonts w:ascii="Times New Roman" w:hAnsi="Times New Roman" w:cs="Times New Roman"/>
          <w:sz w:val="24"/>
          <w:szCs w:val="24"/>
        </w:rPr>
        <w:t xml:space="preserve">813 </w:t>
      </w:r>
      <w:proofErr w:type="spellStart"/>
      <w:r w:rsidR="00DE273C" w:rsidRPr="00DE273C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DE273C" w:rsidRPr="00DE273C">
        <w:rPr>
          <w:rFonts w:ascii="Times New Roman" w:hAnsi="Times New Roman" w:cs="Times New Roman"/>
          <w:sz w:val="24"/>
          <w:szCs w:val="24"/>
        </w:rPr>
        <w:t>-Никольского месторождения</w:t>
      </w:r>
      <w:r w:rsidR="00DE273C">
        <w:rPr>
          <w:rFonts w:ascii="Times New Roman" w:hAnsi="Times New Roman" w:cs="Times New Roman"/>
          <w:sz w:val="24"/>
          <w:szCs w:val="24"/>
        </w:rPr>
        <w:t xml:space="preserve"> </w:t>
      </w:r>
      <w:r w:rsidR="00DE273C" w:rsidRPr="00DE273C">
        <w:rPr>
          <w:rFonts w:ascii="Times New Roman" w:hAnsi="Times New Roman" w:cs="Times New Roman"/>
          <w:sz w:val="24"/>
          <w:szCs w:val="24"/>
        </w:rPr>
        <w:t>(ППД)» в границах муниципального образования Кинзельский сельсовет</w:t>
      </w:r>
      <w:r w:rsidR="00DE273C">
        <w:rPr>
          <w:rFonts w:ascii="Times New Roman" w:hAnsi="Times New Roman" w:cs="Times New Roman"/>
          <w:sz w:val="24"/>
          <w:szCs w:val="24"/>
        </w:rPr>
        <w:t xml:space="preserve"> </w:t>
      </w:r>
      <w:r w:rsidR="00DE273C" w:rsidRPr="00DE273C">
        <w:rPr>
          <w:rFonts w:ascii="Times New Roman" w:hAnsi="Times New Roman" w:cs="Times New Roman"/>
          <w:sz w:val="24"/>
          <w:szCs w:val="24"/>
        </w:rPr>
        <w:t>Красногвардейского района Оренбургской области</w:t>
      </w:r>
      <w:r w:rsidR="007A7B8C">
        <w:rPr>
          <w:rFonts w:ascii="Times New Roman" w:hAnsi="Times New Roman" w:cs="Times New Roman"/>
          <w:sz w:val="24"/>
          <w:szCs w:val="24"/>
        </w:rPr>
        <w:t>.</w:t>
      </w:r>
    </w:p>
    <w:p w:rsidR="00AD1BD4" w:rsidRPr="00000985" w:rsidRDefault="00477390" w:rsidP="0047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47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DE273C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54720A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E000A"/>
    <w:rsid w:val="00D17D0D"/>
    <w:rsid w:val="00D750AE"/>
    <w:rsid w:val="00DA2B40"/>
    <w:rsid w:val="00DE273C"/>
    <w:rsid w:val="00E71631"/>
    <w:rsid w:val="00EA758E"/>
    <w:rsid w:val="00F17B12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8D50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16</cp:revision>
  <cp:lastPrinted>2021-12-22T11:51:00Z</cp:lastPrinted>
  <dcterms:created xsi:type="dcterms:W3CDTF">2021-08-05T07:00:00Z</dcterms:created>
  <dcterms:modified xsi:type="dcterms:W3CDTF">2024-07-17T10:35:00Z</dcterms:modified>
</cp:coreProperties>
</file>