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1B20C9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3F1A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82035"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1B20C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1B20C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565562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10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lastRenderedPageBreak/>
        <w:t xml:space="preserve">Совет депутатов                                                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муниципального образования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Кинзельский  сельсовет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Красногвардейского района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 Оренбургской области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четвертого созыва</w:t>
      </w:r>
    </w:p>
    <w:p w:rsidR="001B20C9" w:rsidRPr="001B20C9" w:rsidRDefault="001B20C9" w:rsidP="001B2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с. </w:t>
      </w:r>
      <w:proofErr w:type="spellStart"/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Кинзелька</w:t>
      </w:r>
      <w:proofErr w:type="spellEnd"/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bCs/>
          <w:sz w:val="18"/>
          <w:szCs w:val="18"/>
        </w:rPr>
        <w:t>РЕШЕНИЕ</w:t>
      </w: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1B20C9" w:rsidRPr="001B20C9" w:rsidRDefault="001B20C9" w:rsidP="001B20C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25.12.2023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№ 25/3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О внесении изменений в Устав муниципального образования Кинзельский сельсовет Красногвардейского района Оренбургской области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решил: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1. Внести изменения в Устав муниципального образования Кинзельский сельсовет Красногвардейского района Оренбургской области согласно приложению. </w:t>
      </w:r>
    </w:p>
    <w:p w:rsidR="001B20C9" w:rsidRPr="001B20C9" w:rsidRDefault="001B20C9" w:rsidP="001B20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2.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Главе муниципального образования Кинзельский сельсовет Красногвардейского района Оренбургской области 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Работягову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Г.Н.</w:t>
      </w: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</w:t>
      </w:r>
      <w:proofErr w:type="gramEnd"/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://pravo-minjust.ru, http://право-минюст</w:t>
      </w:r>
      <w:proofErr w:type="gramStart"/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.р</w:t>
      </w:r>
      <w:proofErr w:type="gramEnd"/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ф).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3.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Глава муниципального образования Кинзельский сельсовет Красногвардейского района Оренбургской области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Работягов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Г.Н. обязан опубликовать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уставов муниципальных образований Оренбургской области.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4. Направить сведения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об опубликовании решения о внесении изменений в Устав в Управление Министерства юстиции Российской Федерации по Оренбургской области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в течение 10 дней после дня его опубликования.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5. Настоящее решение вступает в силу после его государственной регистрации и опубликования. 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6.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Председатель Совета депутатов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Т.Н. Юрко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Г.Н.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Работягов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Приложение 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к решению Совета депутатов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муниципального образования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Кинзельский  сельсовет 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Красногвардейского района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Оренбургской области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от  25.12. 2023 года  № 25/3</w:t>
      </w:r>
    </w:p>
    <w:p w:rsidR="001B20C9" w:rsidRPr="001B20C9" w:rsidRDefault="001B20C9" w:rsidP="001B2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Изменения</w:t>
      </w: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вносимые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в Устав муниципального образования Кинзельский сельсовет Красногвардейского района Оренбургской области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1B20C9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1. В </w:t>
      </w:r>
      <w:r w:rsidRPr="001B20C9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>части 1</w:t>
      </w:r>
      <w:r w:rsidRPr="001B20C9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стать</w:t>
      </w:r>
      <w:r w:rsidRPr="001B20C9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>и</w:t>
      </w:r>
      <w:r w:rsidRPr="001B20C9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 6: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B20C9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1) Пункт 12 </w:t>
      </w:r>
      <w:r w:rsidRPr="001B20C9">
        <w:rPr>
          <w:rFonts w:ascii="Times New Roman" w:eastAsia="Calibri" w:hAnsi="Times New Roman" w:cs="Times New Roman"/>
          <w:sz w:val="18"/>
          <w:szCs w:val="18"/>
          <w:lang w:eastAsia="en-US"/>
        </w:rPr>
        <w:t>изложить в следующей редакции: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B20C9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«</w:t>
      </w:r>
      <w:r w:rsidRPr="001B20C9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>12</w:t>
      </w:r>
      <w:r w:rsidRPr="001B20C9">
        <w:rPr>
          <w:rFonts w:ascii="Times New Roman" w:eastAsia="Calibri" w:hAnsi="Times New Roman" w:cs="Times New Roman"/>
          <w:sz w:val="18"/>
          <w:szCs w:val="18"/>
          <w:lang w:eastAsia="en-US"/>
        </w:rPr>
        <w:t>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Федерации»;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2. В статье </w:t>
      </w: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27</w:t>
      </w: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>:</w:t>
      </w:r>
    </w:p>
    <w:p w:rsidR="001B20C9" w:rsidRPr="001B20C9" w:rsidRDefault="001B20C9" w:rsidP="001B20C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1) Дополнить частью </w:t>
      </w: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10.1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следующего содержания:</w:t>
      </w: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«</w:t>
      </w: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10.1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)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1B20C9">
        <w:rPr>
          <w:rFonts w:ascii="Times New Roman" w:eastAsia="Calibri" w:hAnsi="Times New Roman" w:cs="Times New Roman"/>
          <w:sz w:val="18"/>
          <w:szCs w:val="18"/>
          <w:lang w:eastAsia="en-US"/>
        </w:rPr>
        <w:t>Федеральным законом от 06.10.2003№ 131-ФЗ «Об общих принципах организации местного самоуправления в Российской Федерации»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не зависящих от него обстоятельств в порядке, предусмотренном частями 3 - 6 статьи 13 Федерального закона от 25.12.2008 № 273-ФЗ «О противодействии коррупции»;</w:t>
      </w: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3. В статье 28:</w:t>
      </w:r>
    </w:p>
    <w:p w:rsidR="001B20C9" w:rsidRPr="001B20C9" w:rsidRDefault="001B20C9" w:rsidP="001B20C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часть 2 изложить в следующей редакции:</w:t>
      </w: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«2. Полномочия депутата прекращаются досрочно в случае несоблюдения ограничений, установленных Федеральным законом от 06.10.2003 № 131-ФЗ </w:t>
      </w:r>
      <w:r w:rsidRPr="001B20C9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«Об общих принципах организации местного самоуправления в Российской Федерации»;</w:t>
      </w:r>
    </w:p>
    <w:p w:rsidR="001B20C9" w:rsidRPr="001B20C9" w:rsidRDefault="001B20C9" w:rsidP="001B20C9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lastRenderedPageBreak/>
        <w:t>дополнить частью 2.1. следующего содержания:</w:t>
      </w: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«2.1.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.»;</w:t>
      </w:r>
      <w:proofErr w:type="gramEnd"/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>4. В статье 29:</w:t>
      </w:r>
    </w:p>
    <w:p w:rsidR="001B20C9" w:rsidRPr="001B20C9" w:rsidRDefault="001B20C9" w:rsidP="001B20C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>1) Дополнить частью</w:t>
      </w:r>
      <w:r w:rsidRPr="001B20C9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10.1.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следующего содержания:</w:t>
      </w:r>
    </w:p>
    <w:p w:rsidR="001B20C9" w:rsidRPr="001B20C9" w:rsidRDefault="001B20C9" w:rsidP="001B2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«</w:t>
      </w: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>10.1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) 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1B20C9">
        <w:rPr>
          <w:rFonts w:ascii="Times New Roman" w:eastAsia="Calibri" w:hAnsi="Times New Roman" w:cs="Times New Roman"/>
          <w:sz w:val="18"/>
          <w:szCs w:val="18"/>
          <w:lang w:eastAsia="en-US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следствием не зависящих от него обстоятельств в порядке, предусмотренном частями 3 - 6 статьи 13 Федерального закона от 25.12.2008 № 273-ФЗ «О противодействии коррупции»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.»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1B20C9" w:rsidRPr="001B20C9" w:rsidRDefault="001B20C9" w:rsidP="001B20C9">
      <w:pPr>
        <w:pStyle w:val="ad"/>
        <w:jc w:val="both"/>
        <w:rPr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АДМИНИСТРАЦИЯ  МУНИЦИПАЛЬНОГО  ОБРАЗОВАНИЯ КИНЗЕЛЬСКИЙ СЕЛЬСОВЕТ  </w:t>
      </w:r>
      <w:r w:rsidRPr="001B20C9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>П</w:t>
      </w:r>
      <w:proofErr w:type="gramEnd"/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 О С Т А Н О В Л Е Н И Е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с.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Кинзелька</w:t>
      </w:r>
      <w:proofErr w:type="spellEnd"/>
    </w:p>
    <w:p w:rsidR="001B20C9" w:rsidRPr="001B20C9" w:rsidRDefault="001B20C9" w:rsidP="001B20C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29.01.2024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№ 24-п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О  подготовке документации по планировке территории (проект планировки территории и проект межевания территории) для проектирования и  строительства объекта АО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Оренбургнефть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»: 9394П "Обустройство и система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заводнения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скважины № 8 Западно-Петропавловского месторождения" на территории муниципального образования Кинзельский сельсовет Красногвардейского района Оренбургской области</w:t>
      </w:r>
    </w:p>
    <w:p w:rsidR="001B20C9" w:rsidRPr="001B20C9" w:rsidRDefault="001B20C9" w:rsidP="001B2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1B20C9">
        <w:rPr>
          <w:rFonts w:ascii="Times New Roman" w:eastAsia="Times New Roman CYR" w:hAnsi="Times New Roman" w:cs="Times New Roman"/>
          <w:bCs/>
          <w:color w:val="000000"/>
          <w:sz w:val="18"/>
          <w:szCs w:val="18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1B20C9">
        <w:rPr>
          <w:rFonts w:ascii="Times New Roman" w:eastAsia="Times New Roman CYR" w:hAnsi="Times New Roman" w:cs="Times New Roman"/>
          <w:bCs/>
          <w:color w:val="000000"/>
          <w:kern w:val="1"/>
          <w:sz w:val="18"/>
          <w:szCs w:val="18"/>
          <w:lang w:eastAsia="hi-IN" w:bidi="hi-IN"/>
        </w:rPr>
        <w:t>Кинзельский сельсовет Красногвардейского района Оренбургской области</w:t>
      </w:r>
      <w:r w:rsidRPr="001B20C9">
        <w:rPr>
          <w:rFonts w:ascii="Times New Roman" w:eastAsia="Times New Roman CYR" w:hAnsi="Times New Roman" w:cs="Times New Roman"/>
          <w:sz w:val="18"/>
          <w:szCs w:val="18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1B20C9">
        <w:rPr>
          <w:rFonts w:ascii="Times New Roman" w:eastAsia="Times New Roman CYR" w:hAnsi="Times New Roman" w:cs="Times New Roman"/>
          <w:sz w:val="18"/>
          <w:szCs w:val="18"/>
        </w:rPr>
        <w:t xml:space="preserve"> не подлежащим применению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ООО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СамараНИПИнефть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>» № ИСХ-98-00997-24  от 26.01.2024</w:t>
      </w: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года: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1. Разработать документацию по планировке территории для строительства объекта АО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Оренбургнефть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»: 9394П "Обустройство и система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заводнения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скважины № 8 Западно-Петропавловского месторождения" на территории муниципального образования Кинзельский сельсовет Красногвардейского района Оренбургской области 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2.  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Селяночка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» и размещению на официальном сайте муниципального образования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lastRenderedPageBreak/>
        <w:t>Кинзельский сельсовет Красногвардейского района в сети «Интернет» (раздел Градостроительная документация).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3.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настоящего постановления оставляю за собой.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Г.Н.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Работягов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</w:p>
    <w:p w:rsidR="001B20C9" w:rsidRPr="001B20C9" w:rsidRDefault="001B20C9" w:rsidP="001B20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B20C9" w:rsidRPr="001B20C9" w:rsidRDefault="001B20C9" w:rsidP="001B20C9">
      <w:pPr>
        <w:pStyle w:val="ad"/>
        <w:jc w:val="both"/>
        <w:rPr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АДМИНИСТРАЦИЯ  МУНИЦИПАЛЬНОГО  ОБРАЗОВАНИЯ КИНЗЕЛЬСКИЙ СЕЛЬСОВЕТ  </w:t>
      </w:r>
      <w:r w:rsidRPr="001B20C9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>П</w:t>
      </w:r>
      <w:proofErr w:type="gramEnd"/>
      <w:r w:rsidRPr="001B20C9">
        <w:rPr>
          <w:rFonts w:ascii="Times New Roman" w:eastAsia="Times New Roman" w:hAnsi="Times New Roman" w:cs="Times New Roman"/>
          <w:b/>
          <w:sz w:val="18"/>
          <w:szCs w:val="18"/>
        </w:rPr>
        <w:t xml:space="preserve"> О С Т А Н О В Л Е Н И Е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с.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Кинзелька</w:t>
      </w:r>
      <w:proofErr w:type="spellEnd"/>
    </w:p>
    <w:p w:rsidR="001B20C9" w:rsidRPr="001B20C9" w:rsidRDefault="001B20C9" w:rsidP="001B20C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29.01.2024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№ 25-п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</w:t>
      </w:r>
    </w:p>
    <w:p w:rsidR="001B20C9" w:rsidRPr="001B20C9" w:rsidRDefault="001B20C9" w:rsidP="001B20C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О  подготовке документации по планировке территории объекта АО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Оренбургнефть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»: 8462П «Обустройство скважины № 6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 </w:t>
      </w:r>
    </w:p>
    <w:p w:rsidR="001B20C9" w:rsidRPr="001B20C9" w:rsidRDefault="001B20C9" w:rsidP="001B2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Pr="001B20C9">
        <w:rPr>
          <w:rFonts w:ascii="Times New Roman" w:eastAsia="Times New Roman CYR" w:hAnsi="Times New Roman" w:cs="Times New Roman"/>
          <w:bCs/>
          <w:color w:val="000000"/>
          <w:sz w:val="18"/>
          <w:szCs w:val="18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Pr="001B20C9">
        <w:rPr>
          <w:rFonts w:ascii="Times New Roman" w:eastAsia="Times New Roman CYR" w:hAnsi="Times New Roman" w:cs="Times New Roman"/>
          <w:bCs/>
          <w:color w:val="000000"/>
          <w:kern w:val="1"/>
          <w:sz w:val="18"/>
          <w:szCs w:val="18"/>
          <w:lang w:eastAsia="hi-IN" w:bidi="hi-IN"/>
        </w:rPr>
        <w:t>Кинзельский сельсовет Красногвардейского района Оренбургской области</w:t>
      </w:r>
      <w:r w:rsidRPr="001B20C9">
        <w:rPr>
          <w:rFonts w:ascii="Times New Roman" w:eastAsia="Times New Roman CYR" w:hAnsi="Times New Roman" w:cs="Times New Roman"/>
          <w:sz w:val="18"/>
          <w:szCs w:val="18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Pr="001B20C9">
        <w:rPr>
          <w:rFonts w:ascii="Times New Roman" w:eastAsia="Times New Roman CYR" w:hAnsi="Times New Roman" w:cs="Times New Roman"/>
          <w:sz w:val="18"/>
          <w:szCs w:val="18"/>
        </w:rPr>
        <w:t xml:space="preserve"> не подлежащим применению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» от 16.11.2020 № 168-п,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ООО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СамараНИПИнефть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>» № ИСХ-98-00996-24  от 26.01.2024</w:t>
      </w:r>
      <w:r w:rsidRPr="001B20C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>года: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1. Разработать документацию по планировке территории для строительства объекта АО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Оренбургнефть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»: 8462П «Обустройство скважины № 6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 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>2.  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Селяночка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3. </w:t>
      </w:r>
      <w:proofErr w:type="gramStart"/>
      <w:r w:rsidRPr="001B20C9">
        <w:rPr>
          <w:rFonts w:ascii="Times New Roman" w:eastAsia="Times New Roman" w:hAnsi="Times New Roman" w:cs="Times New Roman"/>
          <w:sz w:val="18"/>
          <w:szCs w:val="18"/>
        </w:rPr>
        <w:t>Контроль за</w:t>
      </w:r>
      <w:proofErr w:type="gram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исполнением настоящего постановления оставляю за собой.</w:t>
      </w:r>
    </w:p>
    <w:p w:rsidR="001B20C9" w:rsidRPr="001B20C9" w:rsidRDefault="001B20C9" w:rsidP="001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B20C9" w:rsidRPr="001B20C9" w:rsidRDefault="001B20C9" w:rsidP="001B20C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Глава сельсовета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Г.Н. </w:t>
      </w:r>
      <w:proofErr w:type="spellStart"/>
      <w:r w:rsidRPr="001B20C9">
        <w:rPr>
          <w:rFonts w:ascii="Times New Roman" w:eastAsia="Times New Roman" w:hAnsi="Times New Roman" w:cs="Times New Roman"/>
          <w:sz w:val="18"/>
          <w:szCs w:val="18"/>
        </w:rPr>
        <w:t>Работягов</w:t>
      </w:r>
      <w:proofErr w:type="spellEnd"/>
      <w:r w:rsidRPr="001B20C9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</w:t>
      </w: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1B20C9" w:rsidRDefault="001B20C9" w:rsidP="00DE2BB5">
      <w:pPr>
        <w:pStyle w:val="ad"/>
        <w:jc w:val="both"/>
        <w:rPr>
          <w:sz w:val="18"/>
          <w:szCs w:val="18"/>
        </w:rPr>
      </w:pPr>
      <w:bookmarkStart w:id="1" w:name="_GoBack"/>
      <w:bookmarkEnd w:id="1"/>
    </w:p>
    <w:p w:rsidR="001B20C9" w:rsidRDefault="001B20C9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proofErr w:type="spellStart"/>
      <w:r w:rsidR="001C3EFD">
        <w:rPr>
          <w:sz w:val="18"/>
          <w:szCs w:val="18"/>
        </w:rPr>
        <w:t>Работягов</w:t>
      </w:r>
      <w:proofErr w:type="spellEnd"/>
      <w:r w:rsidR="001C3EFD">
        <w:rPr>
          <w:sz w:val="18"/>
          <w:szCs w:val="18"/>
        </w:rPr>
        <w:t xml:space="preserve">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 xml:space="preserve">. </w:t>
      </w:r>
      <w:proofErr w:type="gramStart"/>
      <w:r w:rsidR="001C3EFD">
        <w:rPr>
          <w:rFonts w:ascii="Times New Roman" w:hAnsi="Times New Roman" w:cs="Times New Roman"/>
          <w:sz w:val="18"/>
          <w:szCs w:val="18"/>
        </w:rPr>
        <w:t>Школьная</w:t>
      </w:r>
      <w:proofErr w:type="gramEnd"/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9C" w:rsidRDefault="000B1E9C" w:rsidP="006B0345">
      <w:pPr>
        <w:spacing w:after="0" w:line="240" w:lineRule="auto"/>
      </w:pPr>
      <w:r>
        <w:separator/>
      </w:r>
    </w:p>
  </w:endnote>
  <w:endnote w:type="continuationSeparator" w:id="0">
    <w:p w:rsidR="000B1E9C" w:rsidRDefault="000B1E9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9C" w:rsidRDefault="000B1E9C" w:rsidP="006B0345">
      <w:pPr>
        <w:spacing w:after="0" w:line="240" w:lineRule="auto"/>
      </w:pPr>
      <w:r>
        <w:separator/>
      </w:r>
    </w:p>
  </w:footnote>
  <w:footnote w:type="continuationSeparator" w:id="0">
    <w:p w:rsidR="000B1E9C" w:rsidRDefault="000B1E9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7D7BE4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1B20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2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1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2"/>
  </w:num>
  <w:num w:numId="4">
    <w:abstractNumId w:val="27"/>
  </w:num>
  <w:num w:numId="5">
    <w:abstractNumId w:val="1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4"/>
  </w:num>
  <w:num w:numId="10">
    <w:abstractNumId w:val="9"/>
  </w:num>
  <w:num w:numId="11">
    <w:abstractNumId w:val="26"/>
  </w:num>
  <w:num w:numId="12">
    <w:abstractNumId w:val="29"/>
  </w:num>
  <w:num w:numId="13">
    <w:abstractNumId w:val="3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8"/>
  </w:num>
  <w:num w:numId="17">
    <w:abstractNumId w:val="16"/>
  </w:num>
  <w:num w:numId="18">
    <w:abstractNumId w:val="18"/>
  </w:num>
  <w:num w:numId="19">
    <w:abstractNumId w:val="1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31"/>
  </w:num>
  <w:num w:numId="25">
    <w:abstractNumId w:val="1"/>
  </w:num>
  <w:num w:numId="26">
    <w:abstractNumId w:val="2"/>
  </w:num>
  <w:num w:numId="27">
    <w:abstractNumId w:val="4"/>
  </w:num>
  <w:num w:numId="28">
    <w:abstractNumId w:val="21"/>
  </w:num>
  <w:num w:numId="29">
    <w:abstractNumId w:val="3"/>
  </w:num>
  <w:num w:numId="30">
    <w:abstractNumId w:val="19"/>
  </w:num>
  <w:num w:numId="31">
    <w:abstractNumId w:val="11"/>
  </w:num>
  <w:num w:numId="32">
    <w:abstractNumId w:val="30"/>
  </w:num>
  <w:num w:numId="33">
    <w:abstractNumId w:val="20"/>
  </w:num>
  <w:num w:numId="34">
    <w:abstractNumId w:val="0"/>
  </w:num>
  <w:num w:numId="35">
    <w:abstractNumId w:val="23"/>
  </w:num>
  <w:num w:numId="36">
    <w:abstractNumId w:val="1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E6E77"/>
    <w:rsid w:val="00332C1E"/>
    <w:rsid w:val="0033456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51593F"/>
    <w:rsid w:val="00560106"/>
    <w:rsid w:val="00565562"/>
    <w:rsid w:val="0061795E"/>
    <w:rsid w:val="006357E0"/>
    <w:rsid w:val="006452F9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925B6A"/>
    <w:rsid w:val="0092789C"/>
    <w:rsid w:val="00961A60"/>
    <w:rsid w:val="00962F73"/>
    <w:rsid w:val="00971645"/>
    <w:rsid w:val="0097299A"/>
    <w:rsid w:val="009805E2"/>
    <w:rsid w:val="009C7F17"/>
    <w:rsid w:val="009E2D95"/>
    <w:rsid w:val="00A14BC4"/>
    <w:rsid w:val="00A44BF2"/>
    <w:rsid w:val="00A6306B"/>
    <w:rsid w:val="00A95FE1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B31"/>
    <w:rsid w:val="00D139BE"/>
    <w:rsid w:val="00D44DCC"/>
    <w:rsid w:val="00D60124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.rabotiagow@yandex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A25F-DEA5-49FA-BFEC-3B2E29FC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2023-12-06T07:36:00Z</cp:lastPrinted>
  <dcterms:created xsi:type="dcterms:W3CDTF">2024-01-19T12:27:00Z</dcterms:created>
  <dcterms:modified xsi:type="dcterms:W3CDTF">2024-01-30T10:26:00Z</dcterms:modified>
</cp:coreProperties>
</file>