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C16" w:rsidRPr="00867C16" w:rsidRDefault="00867C16" w:rsidP="00867C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7C16">
        <w:rPr>
          <w:rFonts w:ascii="Times New Roman" w:hAnsi="Times New Roman" w:cs="Times New Roman"/>
          <w:b/>
          <w:sz w:val="28"/>
          <w:szCs w:val="28"/>
        </w:rPr>
        <w:t>М</w:t>
      </w:r>
      <w:r w:rsidRPr="00867C16">
        <w:rPr>
          <w:rFonts w:ascii="Times New Roman" w:hAnsi="Times New Roman" w:cs="Times New Roman"/>
          <w:b/>
          <w:sz w:val="28"/>
          <w:szCs w:val="28"/>
        </w:rPr>
        <w:t>ероприятие в рамках оперативно-профилактической операции</w:t>
      </w:r>
    </w:p>
    <w:p w:rsidR="00867C16" w:rsidRPr="00867C16" w:rsidRDefault="00867C16" w:rsidP="00867C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7C16">
        <w:rPr>
          <w:rFonts w:ascii="Times New Roman" w:hAnsi="Times New Roman" w:cs="Times New Roman"/>
          <w:b/>
          <w:sz w:val="28"/>
          <w:szCs w:val="28"/>
        </w:rPr>
        <w:t>«Чистое поколение»</w:t>
      </w:r>
    </w:p>
    <w:p w:rsidR="00867C16" w:rsidRPr="00867C16" w:rsidRDefault="00867C16" w:rsidP="00867C16">
      <w:pPr>
        <w:rPr>
          <w:rFonts w:ascii="Times New Roman" w:hAnsi="Times New Roman" w:cs="Times New Roman"/>
          <w:sz w:val="28"/>
          <w:szCs w:val="28"/>
        </w:rPr>
      </w:pPr>
      <w:r w:rsidRPr="00867C16">
        <w:rPr>
          <w:rFonts w:ascii="Times New Roman" w:hAnsi="Times New Roman" w:cs="Times New Roman"/>
          <w:sz w:val="28"/>
          <w:szCs w:val="28"/>
        </w:rPr>
        <w:t xml:space="preserve">12 марта 2025 года Анастасия Александровна </w:t>
      </w:r>
      <w:proofErr w:type="spellStart"/>
      <w:r w:rsidRPr="00867C16">
        <w:rPr>
          <w:rFonts w:ascii="Times New Roman" w:hAnsi="Times New Roman" w:cs="Times New Roman"/>
          <w:sz w:val="28"/>
          <w:szCs w:val="28"/>
        </w:rPr>
        <w:t>Мешочкина</w:t>
      </w:r>
      <w:proofErr w:type="spellEnd"/>
      <w:r w:rsidRPr="00867C16">
        <w:rPr>
          <w:rFonts w:ascii="Times New Roman" w:hAnsi="Times New Roman" w:cs="Times New Roman"/>
          <w:sz w:val="28"/>
          <w:szCs w:val="28"/>
        </w:rPr>
        <w:t>, старший лейтенант внутренней службы и старший инспектор группы анализа, планирования, контроля и информационного обеспечения, провела мероприятие в рамках оперативно-профилактической операции «Чистое поколение» в МБОУ «</w:t>
      </w:r>
      <w:proofErr w:type="spellStart"/>
      <w:r w:rsidRPr="00867C16">
        <w:rPr>
          <w:rFonts w:ascii="Times New Roman" w:hAnsi="Times New Roman" w:cs="Times New Roman"/>
          <w:sz w:val="28"/>
          <w:szCs w:val="28"/>
        </w:rPr>
        <w:t>Яшкинская</w:t>
      </w:r>
      <w:proofErr w:type="spellEnd"/>
      <w:r w:rsidRPr="00867C16">
        <w:rPr>
          <w:rFonts w:ascii="Times New Roman" w:hAnsi="Times New Roman" w:cs="Times New Roman"/>
          <w:sz w:val="28"/>
          <w:szCs w:val="28"/>
        </w:rPr>
        <w:t xml:space="preserve"> СОШ» имени Анохина К. А.</w:t>
      </w:r>
    </w:p>
    <w:p w:rsidR="00867C16" w:rsidRPr="00867C16" w:rsidRDefault="00867C16" w:rsidP="00867C16">
      <w:pPr>
        <w:rPr>
          <w:rFonts w:ascii="Times New Roman" w:hAnsi="Times New Roman" w:cs="Times New Roman"/>
          <w:sz w:val="28"/>
          <w:szCs w:val="28"/>
        </w:rPr>
      </w:pPr>
    </w:p>
    <w:p w:rsidR="00867C16" w:rsidRPr="00867C16" w:rsidRDefault="00867C16" w:rsidP="00867C16">
      <w:pPr>
        <w:rPr>
          <w:rFonts w:ascii="Times New Roman" w:hAnsi="Times New Roman" w:cs="Times New Roman"/>
          <w:sz w:val="28"/>
          <w:szCs w:val="28"/>
        </w:rPr>
      </w:pPr>
      <w:r w:rsidRPr="00867C16">
        <w:rPr>
          <w:rFonts w:ascii="Times New Roman" w:hAnsi="Times New Roman" w:cs="Times New Roman"/>
          <w:sz w:val="28"/>
          <w:szCs w:val="28"/>
        </w:rPr>
        <w:t>В ходе мероприятия была организована викторина для учеников 5–11 классов на тему «Вред наркотиков для организма человека». Также были проведены профилактические беседы на темы «Выбор профессии», «Правила поступления в вузы МВД России» и, конечно же, «Как не стать жертвой мошенников».</w:t>
      </w:r>
    </w:p>
    <w:p w:rsidR="00867C16" w:rsidRPr="00867C16" w:rsidRDefault="00867C16" w:rsidP="00867C16">
      <w:pPr>
        <w:rPr>
          <w:rFonts w:ascii="Times New Roman" w:hAnsi="Times New Roman" w:cs="Times New Roman"/>
          <w:sz w:val="28"/>
          <w:szCs w:val="28"/>
        </w:rPr>
      </w:pPr>
    </w:p>
    <w:p w:rsidR="009464BE" w:rsidRDefault="00867C16" w:rsidP="00867C16">
      <w:r w:rsidRPr="00867C16">
        <w:rPr>
          <w:rFonts w:ascii="Times New Roman" w:hAnsi="Times New Roman" w:cs="Times New Roman"/>
          <w:sz w:val="28"/>
          <w:szCs w:val="28"/>
        </w:rPr>
        <w:t>В ходе беседы были приведены примеры и продемонстрир</w:t>
      </w:r>
      <w:bookmarkStart w:id="0" w:name="_GoBack"/>
      <w:bookmarkEnd w:id="0"/>
      <w:r w:rsidRPr="00867C16">
        <w:rPr>
          <w:rFonts w:ascii="Times New Roman" w:hAnsi="Times New Roman" w:cs="Times New Roman"/>
          <w:sz w:val="28"/>
          <w:szCs w:val="28"/>
        </w:rPr>
        <w:t>ованы наглядные материалы, включая видеоролики. Ученики активно участвовали в мероприятии, с интересом отвечали на вопросы и задавали свои.</w:t>
      </w:r>
    </w:p>
    <w:sectPr w:rsidR="00946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904"/>
    <w:rsid w:val="004C3904"/>
    <w:rsid w:val="00867C16"/>
    <w:rsid w:val="009464BE"/>
    <w:rsid w:val="00CF0B50"/>
    <w:rsid w:val="00FB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08CFDF-1B11-4E69-94EC-518470A9F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E0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4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ameshochkina</dc:creator>
  <cp:keywords/>
  <dc:description/>
  <cp:lastModifiedBy>Администратор_Отд</cp:lastModifiedBy>
  <cp:revision>4</cp:revision>
  <dcterms:created xsi:type="dcterms:W3CDTF">2025-03-12T11:13:00Z</dcterms:created>
  <dcterms:modified xsi:type="dcterms:W3CDTF">2025-03-12T13:41:00Z</dcterms:modified>
</cp:coreProperties>
</file>