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829" w:rsidRDefault="00097829" w:rsidP="00097829">
      <w:pPr>
        <w:rPr>
          <w:rFonts w:ascii="Times New Roman" w:hAnsi="Times New Roman" w:cs="Times New Roman"/>
          <w:sz w:val="28"/>
          <w:szCs w:val="28"/>
        </w:rPr>
      </w:pPr>
      <w:r w:rsidRPr="00097829">
        <w:rPr>
          <w:rFonts w:ascii="Times New Roman" w:hAnsi="Times New Roman" w:cs="Times New Roman"/>
          <w:sz w:val="28"/>
          <w:szCs w:val="28"/>
        </w:rPr>
        <w:t xml:space="preserve">     В целях </w:t>
      </w:r>
      <w:r w:rsidR="000C321D">
        <w:rPr>
          <w:rFonts w:ascii="Times New Roman" w:hAnsi="Times New Roman" w:cs="Times New Roman"/>
          <w:sz w:val="28"/>
          <w:szCs w:val="28"/>
        </w:rPr>
        <w:t xml:space="preserve">сохранения жизни и здоровья детей-пешеходов и </w:t>
      </w:r>
      <w:r w:rsidRPr="00097829">
        <w:rPr>
          <w:rFonts w:ascii="Times New Roman" w:hAnsi="Times New Roman" w:cs="Times New Roman"/>
          <w:sz w:val="28"/>
          <w:szCs w:val="28"/>
        </w:rPr>
        <w:t>снижения количества ДТП с</w:t>
      </w:r>
      <w:r w:rsidR="000C321D">
        <w:rPr>
          <w:rFonts w:ascii="Times New Roman" w:hAnsi="Times New Roman" w:cs="Times New Roman"/>
          <w:sz w:val="28"/>
          <w:szCs w:val="28"/>
        </w:rPr>
        <w:t xml:space="preserve"> их</w:t>
      </w:r>
      <w:r w:rsidRPr="00097829">
        <w:rPr>
          <w:rFonts w:ascii="Times New Roman" w:hAnsi="Times New Roman" w:cs="Times New Roman"/>
          <w:sz w:val="28"/>
          <w:szCs w:val="28"/>
        </w:rPr>
        <w:t xml:space="preserve"> участием с </w:t>
      </w:r>
      <w:r w:rsidR="000C321D">
        <w:rPr>
          <w:rFonts w:ascii="Times New Roman" w:hAnsi="Times New Roman" w:cs="Times New Roman"/>
          <w:sz w:val="28"/>
          <w:szCs w:val="28"/>
        </w:rPr>
        <w:t>11</w:t>
      </w:r>
      <w:r w:rsidRPr="00097829">
        <w:rPr>
          <w:rFonts w:ascii="Times New Roman" w:hAnsi="Times New Roman" w:cs="Times New Roman"/>
          <w:sz w:val="28"/>
          <w:szCs w:val="28"/>
        </w:rPr>
        <w:t xml:space="preserve"> по </w:t>
      </w:r>
      <w:r w:rsidR="000C321D">
        <w:rPr>
          <w:rFonts w:ascii="Times New Roman" w:hAnsi="Times New Roman" w:cs="Times New Roman"/>
          <w:sz w:val="28"/>
          <w:szCs w:val="28"/>
        </w:rPr>
        <w:t xml:space="preserve">15 ноября </w:t>
      </w:r>
      <w:r w:rsidRPr="00097829">
        <w:rPr>
          <w:rFonts w:ascii="Times New Roman" w:hAnsi="Times New Roman" w:cs="Times New Roman"/>
          <w:sz w:val="28"/>
          <w:szCs w:val="28"/>
        </w:rPr>
        <w:t>202</w:t>
      </w:r>
      <w:r w:rsidR="000C321D">
        <w:rPr>
          <w:rFonts w:ascii="Times New Roman" w:hAnsi="Times New Roman" w:cs="Times New Roman"/>
          <w:sz w:val="28"/>
          <w:szCs w:val="28"/>
        </w:rPr>
        <w:t>4</w:t>
      </w:r>
      <w:r w:rsidRPr="00097829">
        <w:rPr>
          <w:rFonts w:ascii="Times New Roman" w:hAnsi="Times New Roman" w:cs="Times New Roman"/>
          <w:sz w:val="28"/>
          <w:szCs w:val="28"/>
        </w:rPr>
        <w:t xml:space="preserve"> года на территории Красногвардейского района проходит профилактическое мероприятие «</w:t>
      </w:r>
      <w:r w:rsidR="000C321D">
        <w:rPr>
          <w:rFonts w:ascii="Times New Roman" w:hAnsi="Times New Roman" w:cs="Times New Roman"/>
          <w:sz w:val="28"/>
          <w:szCs w:val="28"/>
        </w:rPr>
        <w:t>Ребенок-п</w:t>
      </w:r>
      <w:r w:rsidRPr="00097829">
        <w:rPr>
          <w:rFonts w:ascii="Times New Roman" w:hAnsi="Times New Roman" w:cs="Times New Roman"/>
          <w:sz w:val="28"/>
          <w:szCs w:val="28"/>
        </w:rPr>
        <w:t xml:space="preserve">ешеход». </w:t>
      </w:r>
      <w:r w:rsidR="003A7AA4">
        <w:rPr>
          <w:rFonts w:ascii="Times New Roman" w:hAnsi="Times New Roman" w:cs="Times New Roman"/>
          <w:sz w:val="28"/>
          <w:szCs w:val="28"/>
        </w:rPr>
        <w:t>Сотрудники Госавтоинспекции выехали на дороги в целях патрулирования и поиска детей-правонарушителей.</w:t>
      </w:r>
      <w:bookmarkStart w:id="0" w:name="_GoBack"/>
      <w:bookmarkEnd w:id="0"/>
    </w:p>
    <w:p w:rsidR="00C33BBA" w:rsidRDefault="000C321D" w:rsidP="00C3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Пешеходы – одна из самых уязвимых категорий участников дорожного движения. По сравнению с водителями, они физически не защищены, в следствии чего дорожно-транспортные происшествия с их участием зачастую становятся трагедией. Как правило, пешеход получает травмы, в том числе не совместимые с жизнью. </w:t>
      </w:r>
    </w:p>
    <w:p w:rsidR="00C33BBA" w:rsidRDefault="00C33BBA" w:rsidP="00C3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Самые частые нарушения среди пешеходов это: </w:t>
      </w:r>
    </w:p>
    <w:p w:rsidR="00C33BBA" w:rsidRDefault="00C33BBA" w:rsidP="00C3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переход проезжей части в неустановленном месте, при наличии пешеходного перехода;</w:t>
      </w:r>
    </w:p>
    <w:p w:rsidR="00C33BBA" w:rsidRDefault="00C33BBA" w:rsidP="00C3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регулируемом пешеходном переходе, не дожидаясь зеленого сигнала светофора, пешеходы переходят дорогу на красный сигнал светофора; </w:t>
      </w:r>
    </w:p>
    <w:p w:rsidR="00C33BBA" w:rsidRDefault="00C33BBA" w:rsidP="00C3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-пешеходы выбирают не безопасный маршрут, а быстрый; </w:t>
      </w:r>
    </w:p>
    <w:p w:rsidR="00C33BBA" w:rsidRDefault="00C33BBA" w:rsidP="00C33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пешеходы отвлекаются при движении на телефон, не смотрят по сторонам; </w:t>
      </w:r>
    </w:p>
    <w:p w:rsidR="000C321D" w:rsidRPr="00097829" w:rsidRDefault="00C33BBA" w:rsidP="000978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пешеходы не видны водителям в темное время суток, не используют светоотражающие элементы на одежде. </w:t>
      </w:r>
    </w:p>
    <w:p w:rsidR="00C33BBA" w:rsidRPr="00097829" w:rsidRDefault="004A1CB0" w:rsidP="00C33BBA">
      <w:pPr>
        <w:rPr>
          <w:rFonts w:ascii="Times New Roman" w:hAnsi="Times New Roman" w:cs="Times New Roman"/>
          <w:sz w:val="28"/>
          <w:szCs w:val="28"/>
        </w:rPr>
      </w:pPr>
      <w:r w:rsidRPr="00097829">
        <w:rPr>
          <w:rFonts w:ascii="Times New Roman" w:hAnsi="Times New Roman" w:cs="Times New Roman"/>
          <w:sz w:val="28"/>
          <w:szCs w:val="28"/>
        </w:rPr>
        <w:t>Госавтоинспекция Красногвардейского района настоятельно рекомендует пешеходам при нахождении на трассах в темное время суток соблюдать Правила дорожного движения, двигаясь по обочине дороги нав</w:t>
      </w:r>
      <w:r w:rsidR="00097829">
        <w:rPr>
          <w:rFonts w:ascii="Times New Roman" w:hAnsi="Times New Roman" w:cs="Times New Roman"/>
          <w:sz w:val="28"/>
          <w:szCs w:val="28"/>
        </w:rPr>
        <w:t>с</w:t>
      </w:r>
      <w:r w:rsidRPr="00097829">
        <w:rPr>
          <w:rFonts w:ascii="Times New Roman" w:hAnsi="Times New Roman" w:cs="Times New Roman"/>
          <w:sz w:val="28"/>
          <w:szCs w:val="28"/>
        </w:rPr>
        <w:t>тречу транспорту надевать светоотражающие элементы, если же нет такой возможности, то необходимо обязательно иметь на одежде светоотражающие элементы</w:t>
      </w:r>
      <w:r w:rsidR="00097829">
        <w:rPr>
          <w:rFonts w:ascii="Times New Roman" w:hAnsi="Times New Roman" w:cs="Times New Roman"/>
          <w:sz w:val="28"/>
          <w:szCs w:val="28"/>
        </w:rPr>
        <w:t xml:space="preserve"> </w:t>
      </w:r>
      <w:r w:rsidRPr="00097829">
        <w:rPr>
          <w:rFonts w:ascii="Times New Roman" w:hAnsi="Times New Roman" w:cs="Times New Roman"/>
          <w:sz w:val="28"/>
          <w:szCs w:val="28"/>
        </w:rPr>
        <w:t xml:space="preserve">- это сделает пешеходов заметнее с большого расстояния. Это касается так же любителей спортивной ходьбы. Очень часто можно встретить людей передвигающихся по краю проезжей части с палками в руках, но не у всех имеются светоотражающие элементы. А это очень важно! Обезопасив себя, не забывайте пожалуйста о безопасности своих детей. </w:t>
      </w:r>
      <w:r w:rsidR="00C33BBA">
        <w:rPr>
          <w:rFonts w:ascii="Times New Roman" w:hAnsi="Times New Roman" w:cs="Times New Roman"/>
          <w:sz w:val="28"/>
          <w:szCs w:val="28"/>
        </w:rPr>
        <w:t xml:space="preserve">Постоянно проводите с ними беседы, учите детей как вести себя рядом с проезжей частью дороги, на собственном примере показывайте, как правильно переходить дорогу, проговаривайте маршрут «Дом-школа-дом». Объясните детям, что через дорогу бегать нельзя и переходить проезжую часть дороги можно только на зеленый сигнал светофора. </w:t>
      </w:r>
      <w:r w:rsidRPr="00097829">
        <w:rPr>
          <w:rFonts w:ascii="Times New Roman" w:hAnsi="Times New Roman" w:cs="Times New Roman"/>
          <w:sz w:val="28"/>
          <w:szCs w:val="28"/>
        </w:rPr>
        <w:t xml:space="preserve">Обязательно применяйте светоотражающие элементы. Водителям транспортных средств необходимо соблюдать скоростной режим, быть предельно внимательными </w:t>
      </w:r>
      <w:r w:rsidR="00097829" w:rsidRPr="00097829">
        <w:rPr>
          <w:rFonts w:ascii="Times New Roman" w:hAnsi="Times New Roman" w:cs="Times New Roman"/>
          <w:sz w:val="28"/>
          <w:szCs w:val="28"/>
        </w:rPr>
        <w:t xml:space="preserve">во время передвижения </w:t>
      </w:r>
      <w:r w:rsidR="00097829">
        <w:rPr>
          <w:rFonts w:ascii="Times New Roman" w:hAnsi="Times New Roman" w:cs="Times New Roman"/>
          <w:sz w:val="28"/>
          <w:szCs w:val="28"/>
        </w:rPr>
        <w:t>вне населенных пунктов, а так же в близи с образовательными учреждениями и пешеходными переходами.</w:t>
      </w:r>
      <w:r w:rsidRPr="00097829">
        <w:rPr>
          <w:rFonts w:ascii="Times New Roman" w:hAnsi="Times New Roman" w:cs="Times New Roman"/>
          <w:sz w:val="28"/>
          <w:szCs w:val="28"/>
        </w:rPr>
        <w:t xml:space="preserve"> </w:t>
      </w:r>
      <w:r w:rsidR="000C321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33BBA" w:rsidRPr="00097829" w:rsidSect="00C33BB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F3"/>
    <w:rsid w:val="00097829"/>
    <w:rsid w:val="000C321D"/>
    <w:rsid w:val="003A7AA4"/>
    <w:rsid w:val="004A1CB0"/>
    <w:rsid w:val="005B7852"/>
    <w:rsid w:val="00C33BBA"/>
    <w:rsid w:val="00C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711F7-4497-4C62-BE5E-0B6D2C1D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asigidaeva2</cp:lastModifiedBy>
  <cp:revision>4</cp:revision>
  <dcterms:created xsi:type="dcterms:W3CDTF">2024-11-12T10:05:00Z</dcterms:created>
  <dcterms:modified xsi:type="dcterms:W3CDTF">2024-11-13T10:09:00Z</dcterms:modified>
</cp:coreProperties>
</file>