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1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1"/>
        <w:gridCol w:w="114"/>
        <w:gridCol w:w="3038"/>
        <w:gridCol w:w="114"/>
        <w:gridCol w:w="3167"/>
        <w:gridCol w:w="57"/>
        <w:gridCol w:w="58"/>
        <w:gridCol w:w="1017"/>
      </w:tblGrid>
      <w:tr w:rsidR="00525F35" w:rsidTr="00E22EAC">
        <w:trPr>
          <w:trHeight w:hRule="exact" w:val="1022"/>
        </w:trPr>
        <w:tc>
          <w:tcPr>
            <w:tcW w:w="3725" w:type="dxa"/>
            <w:gridSpan w:val="2"/>
            <w:tcBorders>
              <w:top w:val="double" w:sz="5" w:space="0" w:color="000000"/>
              <w:left w:val="double" w:sz="5" w:space="0" w:color="000000"/>
            </w:tcBorders>
          </w:tcPr>
          <w:p w:rsidR="00525F35" w:rsidRDefault="00525F35"/>
        </w:tc>
        <w:tc>
          <w:tcPr>
            <w:tcW w:w="6319" w:type="dxa"/>
            <w:gridSpan w:val="3"/>
            <w:tcBorders>
              <w:top w:val="double" w:sz="5" w:space="0" w:color="000000"/>
            </w:tcBorders>
            <w:shd w:val="clear" w:color="auto" w:fill="auto"/>
            <w:vAlign w:val="center"/>
          </w:tcPr>
          <w:p w:rsidR="00E22EAC" w:rsidRDefault="00E22EAC" w:rsidP="00E22EA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44"/>
                <w:szCs w:val="44"/>
              </w:rPr>
            </w:pPr>
            <w:r w:rsidRPr="00E22EAC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44"/>
                <w:szCs w:val="44"/>
              </w:rPr>
              <w:t>ПРОЕКТ</w:t>
            </w:r>
          </w:p>
          <w:p w:rsidR="00E22EAC" w:rsidRPr="00E22EAC" w:rsidRDefault="00E22EAC" w:rsidP="00E22EA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44"/>
                <w:szCs w:val="44"/>
              </w:rPr>
            </w:pPr>
          </w:p>
        </w:tc>
        <w:tc>
          <w:tcPr>
            <w:tcW w:w="115" w:type="dxa"/>
            <w:gridSpan w:val="2"/>
            <w:tcBorders>
              <w:top w:val="double" w:sz="5" w:space="0" w:color="000000"/>
              <w:right w:val="double" w:sz="5" w:space="0" w:color="000000"/>
            </w:tcBorders>
          </w:tcPr>
          <w:p w:rsidR="00525F35" w:rsidRDefault="00525F35"/>
        </w:tc>
        <w:tc>
          <w:tcPr>
            <w:tcW w:w="1017" w:type="dxa"/>
            <w:tcBorders>
              <w:left w:val="double" w:sz="5" w:space="0" w:color="000000"/>
            </w:tcBorders>
          </w:tcPr>
          <w:p w:rsidR="00525F35" w:rsidRDefault="00525F35"/>
        </w:tc>
      </w:tr>
      <w:tr w:rsidR="00525F35" w:rsidTr="0084307D">
        <w:trPr>
          <w:trHeight w:hRule="exact" w:val="508"/>
        </w:trPr>
        <w:tc>
          <w:tcPr>
            <w:tcW w:w="3725" w:type="dxa"/>
            <w:gridSpan w:val="2"/>
            <w:tcBorders>
              <w:left w:val="double" w:sz="5" w:space="0" w:color="000000"/>
            </w:tcBorders>
          </w:tcPr>
          <w:p w:rsidR="00525F35" w:rsidRDefault="00525F35"/>
        </w:tc>
        <w:tc>
          <w:tcPr>
            <w:tcW w:w="6319" w:type="dxa"/>
            <w:gridSpan w:val="3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525F35" w:rsidRDefault="0041206B" w:rsidP="00A6272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Постановление об утверждении схемы расположения </w:t>
            </w:r>
            <w:r w:rsidR="00A62727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объекта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земельно</w:t>
            </w:r>
            <w:r w:rsidR="00A62727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участк</w:t>
            </w:r>
            <w:r w:rsidR="00A62727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е</w:t>
            </w:r>
          </w:p>
        </w:tc>
        <w:tc>
          <w:tcPr>
            <w:tcW w:w="115" w:type="dxa"/>
            <w:gridSpan w:val="2"/>
            <w:tcBorders>
              <w:right w:val="double" w:sz="5" w:space="0" w:color="000000"/>
            </w:tcBorders>
          </w:tcPr>
          <w:p w:rsidR="00525F35" w:rsidRDefault="00525F35"/>
        </w:tc>
        <w:tc>
          <w:tcPr>
            <w:tcW w:w="1017" w:type="dxa"/>
            <w:tcBorders>
              <w:left w:val="double" w:sz="5" w:space="0" w:color="000000"/>
            </w:tcBorders>
          </w:tcPr>
          <w:p w:rsidR="00525F35" w:rsidRDefault="00525F35"/>
        </w:tc>
      </w:tr>
      <w:tr w:rsidR="00525F35" w:rsidTr="004D5EA3">
        <w:trPr>
          <w:trHeight w:hRule="exact" w:val="230"/>
        </w:trPr>
        <w:tc>
          <w:tcPr>
            <w:tcW w:w="3725" w:type="dxa"/>
            <w:gridSpan w:val="2"/>
            <w:tcBorders>
              <w:left w:val="double" w:sz="5" w:space="0" w:color="000000"/>
            </w:tcBorders>
          </w:tcPr>
          <w:p w:rsidR="00525F35" w:rsidRDefault="00525F35"/>
        </w:tc>
        <w:tc>
          <w:tcPr>
            <w:tcW w:w="6319" w:type="dxa"/>
            <w:gridSpan w:val="3"/>
            <w:tcBorders>
              <w:top w:val="single" w:sz="5" w:space="0" w:color="000000"/>
            </w:tcBorders>
            <w:shd w:val="clear" w:color="auto" w:fill="auto"/>
          </w:tcPr>
          <w:p w:rsidR="00525F35" w:rsidRDefault="004120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(наименование документа об утверждении, включая наименования</w:t>
            </w:r>
          </w:p>
        </w:tc>
        <w:tc>
          <w:tcPr>
            <w:tcW w:w="115" w:type="dxa"/>
            <w:gridSpan w:val="2"/>
            <w:tcBorders>
              <w:right w:val="double" w:sz="5" w:space="0" w:color="000000"/>
            </w:tcBorders>
          </w:tcPr>
          <w:p w:rsidR="00525F35" w:rsidRDefault="00525F35"/>
        </w:tc>
        <w:tc>
          <w:tcPr>
            <w:tcW w:w="1017" w:type="dxa"/>
            <w:tcBorders>
              <w:left w:val="double" w:sz="5" w:space="0" w:color="000000"/>
            </w:tcBorders>
          </w:tcPr>
          <w:p w:rsidR="00525F35" w:rsidRDefault="00525F35"/>
        </w:tc>
      </w:tr>
      <w:tr w:rsidR="00525F35" w:rsidTr="004D5EA3">
        <w:trPr>
          <w:trHeight w:hRule="exact" w:val="344"/>
        </w:trPr>
        <w:tc>
          <w:tcPr>
            <w:tcW w:w="3725" w:type="dxa"/>
            <w:gridSpan w:val="2"/>
            <w:tcBorders>
              <w:left w:val="double" w:sz="5" w:space="0" w:color="000000"/>
            </w:tcBorders>
          </w:tcPr>
          <w:p w:rsidR="00525F35" w:rsidRDefault="00525F35"/>
        </w:tc>
        <w:tc>
          <w:tcPr>
            <w:tcW w:w="6319" w:type="dxa"/>
            <w:gridSpan w:val="3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525F35" w:rsidRDefault="004120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Администрация муниципального</w:t>
            </w:r>
          </w:p>
        </w:tc>
        <w:tc>
          <w:tcPr>
            <w:tcW w:w="115" w:type="dxa"/>
            <w:gridSpan w:val="2"/>
            <w:tcBorders>
              <w:right w:val="double" w:sz="5" w:space="0" w:color="000000"/>
            </w:tcBorders>
          </w:tcPr>
          <w:p w:rsidR="00525F35" w:rsidRDefault="00525F35"/>
        </w:tc>
        <w:tc>
          <w:tcPr>
            <w:tcW w:w="1017" w:type="dxa"/>
            <w:tcBorders>
              <w:left w:val="double" w:sz="5" w:space="0" w:color="000000"/>
            </w:tcBorders>
          </w:tcPr>
          <w:p w:rsidR="00525F35" w:rsidRDefault="00525F35"/>
        </w:tc>
      </w:tr>
      <w:tr w:rsidR="00525F35" w:rsidTr="004D5EA3">
        <w:trPr>
          <w:trHeight w:hRule="exact" w:val="214"/>
        </w:trPr>
        <w:tc>
          <w:tcPr>
            <w:tcW w:w="3725" w:type="dxa"/>
            <w:gridSpan w:val="2"/>
            <w:tcBorders>
              <w:left w:val="double" w:sz="5" w:space="0" w:color="000000"/>
            </w:tcBorders>
          </w:tcPr>
          <w:p w:rsidR="00525F35" w:rsidRDefault="00525F35"/>
        </w:tc>
        <w:tc>
          <w:tcPr>
            <w:tcW w:w="6319" w:type="dxa"/>
            <w:gridSpan w:val="3"/>
            <w:tcBorders>
              <w:top w:val="single" w:sz="5" w:space="0" w:color="000000"/>
            </w:tcBorders>
            <w:shd w:val="clear" w:color="auto" w:fill="auto"/>
          </w:tcPr>
          <w:p w:rsidR="00525F35" w:rsidRDefault="004120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         органов государственной власти или органов местного</w:t>
            </w:r>
          </w:p>
        </w:tc>
        <w:tc>
          <w:tcPr>
            <w:tcW w:w="115" w:type="dxa"/>
            <w:gridSpan w:val="2"/>
            <w:tcBorders>
              <w:right w:val="double" w:sz="5" w:space="0" w:color="000000"/>
            </w:tcBorders>
          </w:tcPr>
          <w:p w:rsidR="00525F35" w:rsidRDefault="00525F35"/>
        </w:tc>
        <w:tc>
          <w:tcPr>
            <w:tcW w:w="1017" w:type="dxa"/>
            <w:tcBorders>
              <w:left w:val="double" w:sz="5" w:space="0" w:color="000000"/>
            </w:tcBorders>
          </w:tcPr>
          <w:p w:rsidR="00525F35" w:rsidRDefault="00525F35"/>
        </w:tc>
      </w:tr>
      <w:tr w:rsidR="00525F35" w:rsidTr="004D5EA3">
        <w:trPr>
          <w:trHeight w:hRule="exact" w:val="344"/>
        </w:trPr>
        <w:tc>
          <w:tcPr>
            <w:tcW w:w="3725" w:type="dxa"/>
            <w:gridSpan w:val="2"/>
            <w:tcBorders>
              <w:left w:val="double" w:sz="5" w:space="0" w:color="000000"/>
            </w:tcBorders>
          </w:tcPr>
          <w:p w:rsidR="00525F35" w:rsidRDefault="00525F35"/>
        </w:tc>
        <w:tc>
          <w:tcPr>
            <w:tcW w:w="6319" w:type="dxa"/>
            <w:gridSpan w:val="3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525F35" w:rsidRDefault="0041206B" w:rsidP="00A6272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образования </w:t>
            </w:r>
            <w:r w:rsidR="00A62727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Кинзельский сельсовет </w:t>
            </w:r>
          </w:p>
        </w:tc>
        <w:tc>
          <w:tcPr>
            <w:tcW w:w="115" w:type="dxa"/>
            <w:gridSpan w:val="2"/>
            <w:tcBorders>
              <w:right w:val="double" w:sz="5" w:space="0" w:color="000000"/>
            </w:tcBorders>
          </w:tcPr>
          <w:p w:rsidR="00525F35" w:rsidRDefault="00525F35"/>
        </w:tc>
        <w:tc>
          <w:tcPr>
            <w:tcW w:w="1017" w:type="dxa"/>
            <w:tcBorders>
              <w:left w:val="double" w:sz="5" w:space="0" w:color="000000"/>
            </w:tcBorders>
          </w:tcPr>
          <w:p w:rsidR="00525F35" w:rsidRDefault="00525F35"/>
        </w:tc>
      </w:tr>
      <w:tr w:rsidR="00525F35" w:rsidTr="004D5EA3">
        <w:trPr>
          <w:trHeight w:hRule="exact" w:val="230"/>
        </w:trPr>
        <w:tc>
          <w:tcPr>
            <w:tcW w:w="3725" w:type="dxa"/>
            <w:gridSpan w:val="2"/>
            <w:tcBorders>
              <w:left w:val="double" w:sz="5" w:space="0" w:color="000000"/>
            </w:tcBorders>
          </w:tcPr>
          <w:p w:rsidR="00525F35" w:rsidRDefault="00525F35"/>
        </w:tc>
        <w:tc>
          <w:tcPr>
            <w:tcW w:w="6319" w:type="dxa"/>
            <w:gridSpan w:val="3"/>
            <w:tcBorders>
              <w:top w:val="single" w:sz="5" w:space="0" w:color="000000"/>
            </w:tcBorders>
            <w:shd w:val="clear" w:color="auto" w:fill="auto"/>
          </w:tcPr>
          <w:p w:rsidR="00525F35" w:rsidRDefault="004120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     самоуправления, принявших  решение об утверждении схемы </w:t>
            </w:r>
          </w:p>
        </w:tc>
        <w:tc>
          <w:tcPr>
            <w:tcW w:w="115" w:type="dxa"/>
            <w:gridSpan w:val="2"/>
            <w:tcBorders>
              <w:right w:val="double" w:sz="5" w:space="0" w:color="000000"/>
            </w:tcBorders>
          </w:tcPr>
          <w:p w:rsidR="00525F35" w:rsidRDefault="00525F35"/>
        </w:tc>
        <w:tc>
          <w:tcPr>
            <w:tcW w:w="1017" w:type="dxa"/>
            <w:tcBorders>
              <w:left w:val="double" w:sz="5" w:space="0" w:color="000000"/>
            </w:tcBorders>
          </w:tcPr>
          <w:p w:rsidR="00525F35" w:rsidRDefault="00525F35"/>
        </w:tc>
      </w:tr>
      <w:tr w:rsidR="00525F35" w:rsidTr="004D5EA3">
        <w:trPr>
          <w:trHeight w:hRule="exact" w:val="329"/>
        </w:trPr>
        <w:tc>
          <w:tcPr>
            <w:tcW w:w="3725" w:type="dxa"/>
            <w:gridSpan w:val="2"/>
            <w:tcBorders>
              <w:left w:val="double" w:sz="5" w:space="0" w:color="000000"/>
            </w:tcBorders>
          </w:tcPr>
          <w:p w:rsidR="00525F35" w:rsidRDefault="00525F35"/>
        </w:tc>
        <w:tc>
          <w:tcPr>
            <w:tcW w:w="6319" w:type="dxa"/>
            <w:gridSpan w:val="3"/>
            <w:tcBorders>
              <w:bottom w:val="single" w:sz="5" w:space="0" w:color="000000"/>
            </w:tcBorders>
          </w:tcPr>
          <w:p w:rsidR="00525F35" w:rsidRDefault="00A62727" w:rsidP="00A62727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Красногвардейского района Оренбургской области</w:t>
            </w:r>
          </w:p>
        </w:tc>
        <w:tc>
          <w:tcPr>
            <w:tcW w:w="115" w:type="dxa"/>
            <w:gridSpan w:val="2"/>
            <w:tcBorders>
              <w:right w:val="double" w:sz="5" w:space="0" w:color="000000"/>
            </w:tcBorders>
          </w:tcPr>
          <w:p w:rsidR="00525F35" w:rsidRDefault="00525F35"/>
        </w:tc>
        <w:tc>
          <w:tcPr>
            <w:tcW w:w="1017" w:type="dxa"/>
            <w:tcBorders>
              <w:left w:val="double" w:sz="5" w:space="0" w:color="000000"/>
            </w:tcBorders>
          </w:tcPr>
          <w:p w:rsidR="00525F35" w:rsidRDefault="00525F35"/>
        </w:tc>
      </w:tr>
      <w:tr w:rsidR="00525F35" w:rsidTr="004D5EA3">
        <w:trPr>
          <w:trHeight w:hRule="exact" w:val="229"/>
        </w:trPr>
        <w:tc>
          <w:tcPr>
            <w:tcW w:w="3725" w:type="dxa"/>
            <w:gridSpan w:val="2"/>
            <w:tcBorders>
              <w:left w:val="double" w:sz="5" w:space="0" w:color="000000"/>
            </w:tcBorders>
          </w:tcPr>
          <w:p w:rsidR="00525F35" w:rsidRDefault="00525F35"/>
        </w:tc>
        <w:tc>
          <w:tcPr>
            <w:tcW w:w="6319" w:type="dxa"/>
            <w:gridSpan w:val="3"/>
            <w:tcBorders>
              <w:top w:val="single" w:sz="5" w:space="0" w:color="000000"/>
            </w:tcBorders>
            <w:shd w:val="clear" w:color="auto" w:fill="auto"/>
          </w:tcPr>
          <w:p w:rsidR="00525F35" w:rsidRDefault="004120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  или подписавших соглашение о перераспределении земельных участков) </w:t>
            </w:r>
          </w:p>
        </w:tc>
        <w:tc>
          <w:tcPr>
            <w:tcW w:w="115" w:type="dxa"/>
            <w:gridSpan w:val="2"/>
            <w:tcBorders>
              <w:right w:val="double" w:sz="5" w:space="0" w:color="000000"/>
            </w:tcBorders>
          </w:tcPr>
          <w:p w:rsidR="00525F35" w:rsidRDefault="00525F35"/>
        </w:tc>
        <w:tc>
          <w:tcPr>
            <w:tcW w:w="1017" w:type="dxa"/>
            <w:tcBorders>
              <w:left w:val="double" w:sz="5" w:space="0" w:color="000000"/>
            </w:tcBorders>
          </w:tcPr>
          <w:p w:rsidR="00525F35" w:rsidRDefault="00525F35"/>
        </w:tc>
      </w:tr>
      <w:tr w:rsidR="00525F35" w:rsidTr="004D5EA3">
        <w:trPr>
          <w:trHeight w:hRule="exact" w:val="344"/>
        </w:trPr>
        <w:tc>
          <w:tcPr>
            <w:tcW w:w="10159" w:type="dxa"/>
            <w:gridSpan w:val="7"/>
            <w:tcBorders>
              <w:left w:val="double" w:sz="5" w:space="0" w:color="000000"/>
              <w:right w:val="double" w:sz="5" w:space="0" w:color="000000"/>
            </w:tcBorders>
          </w:tcPr>
          <w:p w:rsidR="00525F35" w:rsidRDefault="00525F35"/>
        </w:tc>
        <w:tc>
          <w:tcPr>
            <w:tcW w:w="1017" w:type="dxa"/>
            <w:tcBorders>
              <w:left w:val="double" w:sz="5" w:space="0" w:color="000000"/>
            </w:tcBorders>
          </w:tcPr>
          <w:p w:rsidR="00525F35" w:rsidRDefault="00525F35"/>
        </w:tc>
      </w:tr>
      <w:tr w:rsidR="00525F35" w:rsidTr="004D5EA3">
        <w:trPr>
          <w:trHeight w:hRule="exact" w:val="330"/>
        </w:trPr>
        <w:tc>
          <w:tcPr>
            <w:tcW w:w="3725" w:type="dxa"/>
            <w:gridSpan w:val="2"/>
            <w:tcBorders>
              <w:left w:val="double" w:sz="5" w:space="0" w:color="000000"/>
            </w:tcBorders>
          </w:tcPr>
          <w:p w:rsidR="00525F35" w:rsidRDefault="00525F35"/>
        </w:tc>
        <w:tc>
          <w:tcPr>
            <w:tcW w:w="3038" w:type="dxa"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525F35" w:rsidRDefault="0041206B" w:rsidP="004D5EA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от </w:t>
            </w:r>
          </w:p>
        </w:tc>
        <w:tc>
          <w:tcPr>
            <w:tcW w:w="114" w:type="dxa"/>
          </w:tcPr>
          <w:p w:rsidR="00525F35" w:rsidRDefault="00525F35"/>
        </w:tc>
        <w:tc>
          <w:tcPr>
            <w:tcW w:w="3167" w:type="dxa"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525F35" w:rsidRDefault="0041206B" w:rsidP="004D5EA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№ </w:t>
            </w:r>
          </w:p>
        </w:tc>
        <w:tc>
          <w:tcPr>
            <w:tcW w:w="115" w:type="dxa"/>
            <w:gridSpan w:val="2"/>
            <w:tcBorders>
              <w:right w:val="double" w:sz="5" w:space="0" w:color="000000"/>
            </w:tcBorders>
          </w:tcPr>
          <w:p w:rsidR="00525F35" w:rsidRDefault="00525F35"/>
        </w:tc>
        <w:tc>
          <w:tcPr>
            <w:tcW w:w="1017" w:type="dxa"/>
            <w:tcBorders>
              <w:left w:val="double" w:sz="5" w:space="0" w:color="000000"/>
            </w:tcBorders>
          </w:tcPr>
          <w:p w:rsidR="00525F35" w:rsidRDefault="00525F35"/>
        </w:tc>
      </w:tr>
      <w:tr w:rsidR="00525F35" w:rsidTr="004D5EA3">
        <w:trPr>
          <w:trHeight w:hRule="exact" w:val="114"/>
        </w:trPr>
        <w:tc>
          <w:tcPr>
            <w:tcW w:w="3725" w:type="dxa"/>
            <w:gridSpan w:val="2"/>
            <w:tcBorders>
              <w:left w:val="double" w:sz="5" w:space="0" w:color="000000"/>
            </w:tcBorders>
          </w:tcPr>
          <w:p w:rsidR="00525F35" w:rsidRDefault="00525F35"/>
        </w:tc>
        <w:tc>
          <w:tcPr>
            <w:tcW w:w="3038" w:type="dxa"/>
            <w:tcBorders>
              <w:top w:val="single" w:sz="5" w:space="0" w:color="000000"/>
            </w:tcBorders>
          </w:tcPr>
          <w:p w:rsidR="00525F35" w:rsidRDefault="00525F35"/>
        </w:tc>
        <w:tc>
          <w:tcPr>
            <w:tcW w:w="114" w:type="dxa"/>
          </w:tcPr>
          <w:p w:rsidR="00525F35" w:rsidRDefault="00525F35"/>
        </w:tc>
        <w:tc>
          <w:tcPr>
            <w:tcW w:w="3167" w:type="dxa"/>
            <w:tcBorders>
              <w:top w:val="single" w:sz="5" w:space="0" w:color="000000"/>
            </w:tcBorders>
          </w:tcPr>
          <w:p w:rsidR="00525F35" w:rsidRDefault="00525F35"/>
        </w:tc>
        <w:tc>
          <w:tcPr>
            <w:tcW w:w="115" w:type="dxa"/>
            <w:gridSpan w:val="2"/>
            <w:tcBorders>
              <w:right w:val="double" w:sz="5" w:space="0" w:color="000000"/>
            </w:tcBorders>
          </w:tcPr>
          <w:p w:rsidR="00525F35" w:rsidRDefault="00525F35"/>
        </w:tc>
        <w:tc>
          <w:tcPr>
            <w:tcW w:w="1017" w:type="dxa"/>
            <w:tcBorders>
              <w:left w:val="double" w:sz="5" w:space="0" w:color="000000"/>
            </w:tcBorders>
          </w:tcPr>
          <w:p w:rsidR="00525F35" w:rsidRDefault="00525F35"/>
        </w:tc>
      </w:tr>
      <w:tr w:rsidR="00525F35" w:rsidTr="004D5EA3">
        <w:trPr>
          <w:trHeight w:hRule="exact" w:val="903"/>
        </w:trPr>
        <w:tc>
          <w:tcPr>
            <w:tcW w:w="10159" w:type="dxa"/>
            <w:gridSpan w:val="7"/>
            <w:tcBorders>
              <w:left w:val="double" w:sz="5" w:space="0" w:color="000000"/>
              <w:bottom w:val="doub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525F35" w:rsidRDefault="0041206B" w:rsidP="00A6272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 xml:space="preserve">Схема расположения </w:t>
            </w:r>
            <w:r w:rsidR="00A6272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стоянки технических средств или других средств передвижения инвалидов  на территории муниципального образование Кинзельский сельсовет Оренбургской области.</w:t>
            </w:r>
          </w:p>
        </w:tc>
        <w:tc>
          <w:tcPr>
            <w:tcW w:w="1017" w:type="dxa"/>
            <w:tcBorders>
              <w:left w:val="double" w:sz="5" w:space="0" w:color="000000"/>
            </w:tcBorders>
          </w:tcPr>
          <w:p w:rsidR="00525F35" w:rsidRDefault="00525F35"/>
        </w:tc>
      </w:tr>
      <w:tr w:rsidR="00525F35" w:rsidTr="004D5EA3">
        <w:trPr>
          <w:trHeight w:hRule="exact" w:val="344"/>
        </w:trPr>
        <w:tc>
          <w:tcPr>
            <w:tcW w:w="10159" w:type="dxa"/>
            <w:gridSpan w:val="7"/>
            <w:tcBorders>
              <w:top w:val="double" w:sz="5" w:space="0" w:color="000000"/>
              <w:left w:val="double" w:sz="5" w:space="0" w:color="000000"/>
              <w:right w:val="doub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bottom"/>
          </w:tcPr>
          <w:p w:rsidR="00525F35" w:rsidRDefault="00525F35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</w:p>
        </w:tc>
        <w:tc>
          <w:tcPr>
            <w:tcW w:w="1017" w:type="dxa"/>
            <w:tcBorders>
              <w:left w:val="double" w:sz="5" w:space="0" w:color="000000"/>
            </w:tcBorders>
          </w:tcPr>
          <w:p w:rsidR="00525F35" w:rsidRDefault="00525F35"/>
        </w:tc>
      </w:tr>
      <w:tr w:rsidR="00525F35" w:rsidTr="003822BF">
        <w:trPr>
          <w:trHeight w:hRule="exact" w:val="1705"/>
        </w:trPr>
        <w:tc>
          <w:tcPr>
            <w:tcW w:w="10159" w:type="dxa"/>
            <w:gridSpan w:val="7"/>
            <w:tcBorders>
              <w:left w:val="doub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17"/>
              <w:gridCol w:w="1559"/>
              <w:gridCol w:w="1985"/>
              <w:gridCol w:w="2126"/>
              <w:gridCol w:w="1446"/>
              <w:gridCol w:w="1667"/>
            </w:tblGrid>
            <w:tr w:rsidR="003822BF" w:rsidTr="003822BF">
              <w:tc>
                <w:tcPr>
                  <w:tcW w:w="1217" w:type="dxa"/>
                </w:tcPr>
                <w:p w:rsidR="003822BF" w:rsidRPr="003822BF" w:rsidRDefault="003822BF" w:rsidP="003822BF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</w:pPr>
                  <w:r w:rsidRPr="003822BF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  <w:t>№п\п</w:t>
                  </w:r>
                </w:p>
              </w:tc>
              <w:tc>
                <w:tcPr>
                  <w:tcW w:w="1559" w:type="dxa"/>
                </w:tcPr>
                <w:p w:rsidR="003822BF" w:rsidRPr="003822BF" w:rsidRDefault="003822BF" w:rsidP="003822BF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</w:pPr>
                  <w:r w:rsidRPr="003822BF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  <w:t>Условный номер объекта</w:t>
                  </w:r>
                </w:p>
              </w:tc>
              <w:tc>
                <w:tcPr>
                  <w:tcW w:w="1985" w:type="dxa"/>
                </w:tcPr>
                <w:p w:rsidR="003822BF" w:rsidRPr="003822BF" w:rsidRDefault="003822BF" w:rsidP="003822BF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</w:pPr>
                  <w:r w:rsidRPr="003822BF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  <w:t>Адрес объекта</w:t>
                  </w:r>
                </w:p>
              </w:tc>
              <w:tc>
                <w:tcPr>
                  <w:tcW w:w="2126" w:type="dxa"/>
                </w:tcPr>
                <w:p w:rsidR="003822BF" w:rsidRPr="003822BF" w:rsidRDefault="003822BF" w:rsidP="003822BF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</w:pPr>
                  <w:r w:rsidRPr="003822BF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  <w:t>Кадастровый номер ЗУ</w:t>
                  </w:r>
                </w:p>
              </w:tc>
              <w:tc>
                <w:tcPr>
                  <w:tcW w:w="1446" w:type="dxa"/>
                </w:tcPr>
                <w:p w:rsidR="003822BF" w:rsidRPr="003822BF" w:rsidRDefault="003822BF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  <w:t>Вид объекта</w:t>
                  </w:r>
                </w:p>
              </w:tc>
              <w:tc>
                <w:tcPr>
                  <w:tcW w:w="1667" w:type="dxa"/>
                </w:tcPr>
                <w:p w:rsidR="003822BF" w:rsidRPr="003822BF" w:rsidRDefault="003822BF" w:rsidP="003822BF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</w:pPr>
                  <w:r w:rsidRPr="003822BF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  <w:t>Площадь</w:t>
                  </w:r>
                </w:p>
                <w:p w:rsidR="003822BF" w:rsidRDefault="003822BF" w:rsidP="003822BF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18"/>
                    </w:rPr>
                  </w:pPr>
                  <w:r w:rsidRPr="003822BF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  <w:t>(кв.м.)</w:t>
                  </w:r>
                </w:p>
              </w:tc>
            </w:tr>
            <w:tr w:rsidR="003822BF" w:rsidTr="003822BF">
              <w:tc>
                <w:tcPr>
                  <w:tcW w:w="1217" w:type="dxa"/>
                </w:tcPr>
                <w:p w:rsidR="003822BF" w:rsidRPr="003822BF" w:rsidRDefault="003822BF" w:rsidP="003822BF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  <w:t>1</w:t>
                  </w:r>
                </w:p>
              </w:tc>
              <w:tc>
                <w:tcPr>
                  <w:tcW w:w="1559" w:type="dxa"/>
                </w:tcPr>
                <w:p w:rsidR="003822BF" w:rsidRPr="003822BF" w:rsidRDefault="003822BF" w:rsidP="003822BF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  <w:t>2</w:t>
                  </w:r>
                </w:p>
              </w:tc>
              <w:tc>
                <w:tcPr>
                  <w:tcW w:w="1985" w:type="dxa"/>
                </w:tcPr>
                <w:p w:rsidR="003822BF" w:rsidRPr="003822BF" w:rsidRDefault="003822BF" w:rsidP="003822BF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  <w:t>3</w:t>
                  </w:r>
                </w:p>
              </w:tc>
              <w:tc>
                <w:tcPr>
                  <w:tcW w:w="2126" w:type="dxa"/>
                </w:tcPr>
                <w:p w:rsidR="003822BF" w:rsidRPr="003822BF" w:rsidRDefault="003822BF" w:rsidP="003822BF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  <w:t>4</w:t>
                  </w:r>
                </w:p>
              </w:tc>
              <w:tc>
                <w:tcPr>
                  <w:tcW w:w="1446" w:type="dxa"/>
                </w:tcPr>
                <w:p w:rsidR="003822BF" w:rsidRPr="003822BF" w:rsidRDefault="003822BF" w:rsidP="003822BF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  <w:t>5</w:t>
                  </w:r>
                </w:p>
              </w:tc>
              <w:tc>
                <w:tcPr>
                  <w:tcW w:w="1667" w:type="dxa"/>
                </w:tcPr>
                <w:p w:rsidR="003822BF" w:rsidRPr="003822BF" w:rsidRDefault="003822BF" w:rsidP="003822BF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  <w:t>6</w:t>
                  </w:r>
                </w:p>
              </w:tc>
            </w:tr>
            <w:tr w:rsidR="003822BF" w:rsidTr="003822BF">
              <w:tc>
                <w:tcPr>
                  <w:tcW w:w="1217" w:type="dxa"/>
                </w:tcPr>
                <w:p w:rsidR="003822BF" w:rsidRPr="003822BF" w:rsidRDefault="003822BF" w:rsidP="003822BF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  <w:t>1</w:t>
                  </w:r>
                </w:p>
              </w:tc>
              <w:tc>
                <w:tcPr>
                  <w:tcW w:w="1559" w:type="dxa"/>
                </w:tcPr>
                <w:p w:rsidR="003822BF" w:rsidRPr="003822BF" w:rsidRDefault="003822BF" w:rsidP="003822BF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  <w:t>1С</w:t>
                  </w:r>
                </w:p>
              </w:tc>
              <w:tc>
                <w:tcPr>
                  <w:tcW w:w="1985" w:type="dxa"/>
                </w:tcPr>
                <w:p w:rsidR="003822BF" w:rsidRPr="003822BF" w:rsidRDefault="003822BF" w:rsidP="003822BF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  <w:t>с. Кинзелька ул.</w:t>
                  </w:r>
                  <w:r w:rsidR="00646FDC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  <w:t>Школьная, 7а</w:t>
                  </w:r>
                </w:p>
              </w:tc>
              <w:tc>
                <w:tcPr>
                  <w:tcW w:w="2126" w:type="dxa"/>
                </w:tcPr>
                <w:p w:rsidR="003822BF" w:rsidRPr="003822BF" w:rsidRDefault="003822BF" w:rsidP="003822BF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  <w:t>56:14:0401001:673</w:t>
                  </w:r>
                </w:p>
              </w:tc>
              <w:tc>
                <w:tcPr>
                  <w:tcW w:w="1446" w:type="dxa"/>
                </w:tcPr>
                <w:p w:rsidR="003822BF" w:rsidRPr="003822BF" w:rsidRDefault="003822BF" w:rsidP="003822BF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  <w:t>стоянка</w:t>
                  </w:r>
                </w:p>
              </w:tc>
              <w:tc>
                <w:tcPr>
                  <w:tcW w:w="1667" w:type="dxa"/>
                </w:tcPr>
                <w:p w:rsidR="003822BF" w:rsidRPr="003822BF" w:rsidRDefault="00021B74" w:rsidP="003822BF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  <w:t>121</w:t>
                  </w:r>
                  <w:r w:rsidR="004D770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  <w:t>,0</w:t>
                  </w:r>
                </w:p>
              </w:tc>
            </w:tr>
            <w:tr w:rsidR="003822BF" w:rsidTr="003822BF">
              <w:tc>
                <w:tcPr>
                  <w:tcW w:w="1217" w:type="dxa"/>
                </w:tcPr>
                <w:p w:rsidR="003822BF" w:rsidRDefault="003822BF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18"/>
                    </w:rPr>
                  </w:pPr>
                </w:p>
              </w:tc>
              <w:tc>
                <w:tcPr>
                  <w:tcW w:w="1559" w:type="dxa"/>
                </w:tcPr>
                <w:p w:rsidR="003822BF" w:rsidRDefault="003822BF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18"/>
                    </w:rPr>
                  </w:pPr>
                </w:p>
              </w:tc>
              <w:tc>
                <w:tcPr>
                  <w:tcW w:w="1985" w:type="dxa"/>
                </w:tcPr>
                <w:p w:rsidR="003822BF" w:rsidRDefault="003822BF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18"/>
                    </w:rPr>
                  </w:pPr>
                </w:p>
              </w:tc>
              <w:tc>
                <w:tcPr>
                  <w:tcW w:w="2126" w:type="dxa"/>
                </w:tcPr>
                <w:p w:rsidR="003822BF" w:rsidRDefault="003822BF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18"/>
                    </w:rPr>
                  </w:pPr>
                </w:p>
              </w:tc>
              <w:tc>
                <w:tcPr>
                  <w:tcW w:w="1446" w:type="dxa"/>
                </w:tcPr>
                <w:p w:rsidR="003822BF" w:rsidRDefault="003822BF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18"/>
                    </w:rPr>
                  </w:pPr>
                </w:p>
              </w:tc>
              <w:tc>
                <w:tcPr>
                  <w:tcW w:w="1667" w:type="dxa"/>
                </w:tcPr>
                <w:p w:rsidR="003822BF" w:rsidRDefault="003822BF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18"/>
                    </w:rPr>
                  </w:pPr>
                </w:p>
              </w:tc>
            </w:tr>
          </w:tbl>
          <w:p w:rsidR="00525F35" w:rsidRDefault="00525F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017" w:type="dxa"/>
            <w:tcBorders>
              <w:left w:val="double" w:sz="5" w:space="0" w:color="000000"/>
            </w:tcBorders>
          </w:tcPr>
          <w:p w:rsidR="00525F35" w:rsidRDefault="00525F35"/>
        </w:tc>
      </w:tr>
      <w:tr w:rsidR="00525F35" w:rsidTr="004D5EA3">
        <w:trPr>
          <w:trHeight w:hRule="exact" w:val="344"/>
        </w:trPr>
        <w:tc>
          <w:tcPr>
            <w:tcW w:w="10159" w:type="dxa"/>
            <w:gridSpan w:val="7"/>
            <w:tcBorders>
              <w:top w:val="single" w:sz="5" w:space="0" w:color="000000"/>
              <w:left w:val="double" w:sz="5" w:space="0" w:color="000000"/>
              <w:right w:val="doub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bottom"/>
          </w:tcPr>
          <w:p w:rsidR="00525F35" w:rsidRDefault="00525F35" w:rsidP="001F0EF7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</w:p>
        </w:tc>
        <w:tc>
          <w:tcPr>
            <w:tcW w:w="1017" w:type="dxa"/>
            <w:tcBorders>
              <w:left w:val="doub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bottom"/>
          </w:tcPr>
          <w:p w:rsidR="00525F35" w:rsidRDefault="00525F35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</w:p>
        </w:tc>
      </w:tr>
      <w:tr w:rsidR="00525F35" w:rsidTr="00646FDC">
        <w:trPr>
          <w:trHeight w:hRule="exact" w:val="68"/>
        </w:trPr>
        <w:tc>
          <w:tcPr>
            <w:tcW w:w="10159" w:type="dxa"/>
            <w:gridSpan w:val="7"/>
            <w:tcBorders>
              <w:left w:val="doub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5" w:rsidRDefault="00525F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</w:p>
        </w:tc>
        <w:tc>
          <w:tcPr>
            <w:tcW w:w="1017" w:type="dxa"/>
            <w:tcBorders>
              <w:left w:val="double" w:sz="5" w:space="0" w:color="000000"/>
            </w:tcBorders>
          </w:tcPr>
          <w:p w:rsidR="00525F35" w:rsidRDefault="00525F35"/>
        </w:tc>
      </w:tr>
      <w:tr w:rsidR="00525F35" w:rsidTr="004D5EA3">
        <w:trPr>
          <w:trHeight w:hRule="exact" w:val="344"/>
        </w:trPr>
        <w:tc>
          <w:tcPr>
            <w:tcW w:w="3611" w:type="dxa"/>
            <w:vMerge w:val="restart"/>
            <w:tcBorders>
              <w:top w:val="single" w:sz="5" w:space="0" w:color="000000"/>
              <w:left w:val="doub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25F35" w:rsidRDefault="004120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6548" w:type="dxa"/>
            <w:gridSpan w:val="6"/>
            <w:tcBorders>
              <w:top w:val="single" w:sz="5" w:space="0" w:color="000000"/>
              <w:left w:val="single" w:sz="5" w:space="0" w:color="000000"/>
              <w:right w:val="double" w:sz="5" w:space="0" w:color="000000"/>
            </w:tcBorders>
            <w:shd w:val="clear" w:color="auto" w:fill="auto"/>
            <w:vAlign w:val="bottom"/>
          </w:tcPr>
          <w:p w:rsidR="00525F35" w:rsidRDefault="004120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1017" w:type="dxa"/>
            <w:tcBorders>
              <w:left w:val="double" w:sz="5" w:space="0" w:color="000000"/>
            </w:tcBorders>
          </w:tcPr>
          <w:p w:rsidR="00525F35" w:rsidRDefault="00525F35"/>
        </w:tc>
      </w:tr>
      <w:tr w:rsidR="00525F35" w:rsidTr="004D5EA3">
        <w:trPr>
          <w:trHeight w:hRule="exact" w:val="1017"/>
        </w:trPr>
        <w:tc>
          <w:tcPr>
            <w:tcW w:w="3611" w:type="dxa"/>
            <w:vMerge/>
            <w:tcBorders>
              <w:top w:val="single" w:sz="5" w:space="0" w:color="000000"/>
              <w:left w:val="doub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25F35" w:rsidRDefault="00525F35"/>
        </w:tc>
        <w:tc>
          <w:tcPr>
            <w:tcW w:w="6548" w:type="dxa"/>
            <w:gridSpan w:val="6"/>
            <w:tcBorders>
              <w:left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5" w:rsidRDefault="0041206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(указываются в случае подготовки схемы расположения земельного участка с использованием технологических и программных средств, в том числе размещенных на официальном сайте. Значения координат, полученные с использованием указанных технологических и программных средств, указываются с округлением до 0,01 метра)</w:t>
            </w:r>
          </w:p>
        </w:tc>
        <w:tc>
          <w:tcPr>
            <w:tcW w:w="1017" w:type="dxa"/>
            <w:tcBorders>
              <w:left w:val="double" w:sz="5" w:space="0" w:color="000000"/>
            </w:tcBorders>
          </w:tcPr>
          <w:p w:rsidR="00525F35" w:rsidRDefault="00525F35"/>
        </w:tc>
      </w:tr>
      <w:tr w:rsidR="00525F35" w:rsidTr="004D5EA3">
        <w:trPr>
          <w:trHeight w:hRule="exact" w:val="444"/>
        </w:trPr>
        <w:tc>
          <w:tcPr>
            <w:tcW w:w="3611" w:type="dxa"/>
            <w:vMerge/>
            <w:tcBorders>
              <w:top w:val="single" w:sz="5" w:space="0" w:color="000000"/>
              <w:left w:val="doub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25F35" w:rsidRDefault="00525F35"/>
        </w:tc>
        <w:tc>
          <w:tcPr>
            <w:tcW w:w="3266" w:type="dxa"/>
            <w:gridSpan w:val="3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25F35" w:rsidRDefault="004120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328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525F35" w:rsidRDefault="004120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017" w:type="dxa"/>
            <w:tcBorders>
              <w:left w:val="double" w:sz="5" w:space="0" w:color="000000"/>
            </w:tcBorders>
          </w:tcPr>
          <w:p w:rsidR="00525F35" w:rsidRDefault="00525F35"/>
        </w:tc>
      </w:tr>
      <w:tr w:rsidR="00525F35" w:rsidTr="004D5EA3">
        <w:trPr>
          <w:trHeight w:hRule="exact" w:val="14"/>
        </w:trPr>
        <w:tc>
          <w:tcPr>
            <w:tcW w:w="3611" w:type="dxa"/>
            <w:tcBorders>
              <w:left w:val="double" w:sz="5" w:space="0" w:color="000000"/>
              <w:bottom w:val="single" w:sz="5" w:space="0" w:color="000000"/>
            </w:tcBorders>
          </w:tcPr>
          <w:p w:rsidR="00525F35" w:rsidRDefault="00525F35"/>
        </w:tc>
        <w:tc>
          <w:tcPr>
            <w:tcW w:w="3266" w:type="dxa"/>
            <w:gridSpan w:val="3"/>
            <w:vMerge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25F35" w:rsidRDefault="00525F35"/>
        </w:tc>
        <w:tc>
          <w:tcPr>
            <w:tcW w:w="3282" w:type="dxa"/>
            <w:gridSpan w:val="3"/>
            <w:vMerge/>
            <w:tcBorders>
              <w:top w:val="single" w:sz="5" w:space="0" w:color="000000"/>
              <w:left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525F35" w:rsidRDefault="00525F35"/>
        </w:tc>
        <w:tc>
          <w:tcPr>
            <w:tcW w:w="1017" w:type="dxa"/>
            <w:tcBorders>
              <w:left w:val="double" w:sz="5" w:space="0" w:color="000000"/>
            </w:tcBorders>
          </w:tcPr>
          <w:p w:rsidR="00525F35" w:rsidRDefault="00525F35"/>
        </w:tc>
      </w:tr>
      <w:tr w:rsidR="00525F35" w:rsidTr="004D5EA3">
        <w:trPr>
          <w:trHeight w:hRule="exact" w:val="330"/>
        </w:trPr>
        <w:tc>
          <w:tcPr>
            <w:tcW w:w="3611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25F35" w:rsidRDefault="004120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32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25F35" w:rsidRDefault="004120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32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525F35" w:rsidRDefault="004120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58" w:type="dxa"/>
            <w:tcBorders>
              <w:bottom w:val="single" w:sz="5" w:space="0" w:color="000000"/>
              <w:right w:val="double" w:sz="5" w:space="0" w:color="000000"/>
            </w:tcBorders>
          </w:tcPr>
          <w:p w:rsidR="00525F35" w:rsidRDefault="00525F35"/>
        </w:tc>
        <w:tc>
          <w:tcPr>
            <w:tcW w:w="1017" w:type="dxa"/>
            <w:tcBorders>
              <w:left w:val="double" w:sz="5" w:space="0" w:color="000000"/>
            </w:tcBorders>
          </w:tcPr>
          <w:p w:rsidR="00525F35" w:rsidRDefault="00525F35"/>
        </w:tc>
      </w:tr>
      <w:tr w:rsidR="004D7708" w:rsidTr="004D5EA3">
        <w:trPr>
          <w:trHeight w:hRule="exact" w:val="344"/>
        </w:trPr>
        <w:tc>
          <w:tcPr>
            <w:tcW w:w="3611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D7708" w:rsidRDefault="004D7708" w:rsidP="004D7708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32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D7708" w:rsidRDefault="004D7708" w:rsidP="004D7708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532279,68</w:t>
            </w:r>
          </w:p>
        </w:tc>
        <w:tc>
          <w:tcPr>
            <w:tcW w:w="32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4D7708" w:rsidRDefault="004D7708" w:rsidP="004D7708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2179696,19</w:t>
            </w:r>
          </w:p>
        </w:tc>
        <w:tc>
          <w:tcPr>
            <w:tcW w:w="58" w:type="dxa"/>
            <w:tcBorders>
              <w:top w:val="single" w:sz="5" w:space="0" w:color="000000"/>
              <w:bottom w:val="single" w:sz="5" w:space="0" w:color="000000"/>
              <w:right w:val="double" w:sz="5" w:space="0" w:color="000000"/>
            </w:tcBorders>
          </w:tcPr>
          <w:p w:rsidR="004D7708" w:rsidRDefault="004D7708"/>
        </w:tc>
        <w:tc>
          <w:tcPr>
            <w:tcW w:w="1017" w:type="dxa"/>
            <w:tcBorders>
              <w:left w:val="double" w:sz="5" w:space="0" w:color="000000"/>
            </w:tcBorders>
          </w:tcPr>
          <w:p w:rsidR="004D7708" w:rsidRDefault="004D7708"/>
        </w:tc>
      </w:tr>
      <w:tr w:rsidR="004D7708" w:rsidTr="004D5EA3">
        <w:trPr>
          <w:trHeight w:hRule="exact" w:val="344"/>
        </w:trPr>
        <w:tc>
          <w:tcPr>
            <w:tcW w:w="3611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D7708" w:rsidRDefault="004D7708" w:rsidP="004D7708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</w:t>
            </w:r>
          </w:p>
        </w:tc>
        <w:tc>
          <w:tcPr>
            <w:tcW w:w="32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D7708" w:rsidRDefault="004D7708" w:rsidP="004D7708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532274,03</w:t>
            </w:r>
          </w:p>
        </w:tc>
        <w:tc>
          <w:tcPr>
            <w:tcW w:w="32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4D7708" w:rsidRDefault="004D7708" w:rsidP="004D7708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2179706,43</w:t>
            </w:r>
          </w:p>
        </w:tc>
        <w:tc>
          <w:tcPr>
            <w:tcW w:w="58" w:type="dxa"/>
            <w:tcBorders>
              <w:top w:val="single" w:sz="5" w:space="0" w:color="000000"/>
              <w:bottom w:val="single" w:sz="5" w:space="0" w:color="000000"/>
              <w:right w:val="double" w:sz="5" w:space="0" w:color="000000"/>
            </w:tcBorders>
          </w:tcPr>
          <w:p w:rsidR="004D7708" w:rsidRDefault="004D7708"/>
        </w:tc>
        <w:tc>
          <w:tcPr>
            <w:tcW w:w="1017" w:type="dxa"/>
            <w:tcBorders>
              <w:left w:val="double" w:sz="5" w:space="0" w:color="000000"/>
            </w:tcBorders>
          </w:tcPr>
          <w:p w:rsidR="004D7708" w:rsidRDefault="004D7708"/>
        </w:tc>
      </w:tr>
      <w:tr w:rsidR="004D7708" w:rsidTr="004D5EA3">
        <w:trPr>
          <w:trHeight w:hRule="exact" w:val="329"/>
        </w:trPr>
        <w:tc>
          <w:tcPr>
            <w:tcW w:w="3611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D7708" w:rsidRDefault="004D7708" w:rsidP="004D7708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32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D7708" w:rsidRDefault="004D7708" w:rsidP="004D7708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532265,29</w:t>
            </w:r>
          </w:p>
        </w:tc>
        <w:tc>
          <w:tcPr>
            <w:tcW w:w="32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4D7708" w:rsidRDefault="004D7708" w:rsidP="004D7708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2179701,64</w:t>
            </w:r>
          </w:p>
        </w:tc>
        <w:tc>
          <w:tcPr>
            <w:tcW w:w="58" w:type="dxa"/>
            <w:tcBorders>
              <w:top w:val="single" w:sz="5" w:space="0" w:color="000000"/>
              <w:bottom w:val="single" w:sz="5" w:space="0" w:color="000000"/>
              <w:right w:val="double" w:sz="5" w:space="0" w:color="000000"/>
            </w:tcBorders>
          </w:tcPr>
          <w:p w:rsidR="004D7708" w:rsidRDefault="004D7708"/>
        </w:tc>
        <w:tc>
          <w:tcPr>
            <w:tcW w:w="1017" w:type="dxa"/>
            <w:tcBorders>
              <w:left w:val="double" w:sz="5" w:space="0" w:color="000000"/>
            </w:tcBorders>
          </w:tcPr>
          <w:p w:rsidR="004D7708" w:rsidRDefault="004D7708"/>
        </w:tc>
      </w:tr>
      <w:tr w:rsidR="004D7708" w:rsidTr="004D5EA3">
        <w:trPr>
          <w:trHeight w:hRule="exact" w:val="344"/>
        </w:trPr>
        <w:tc>
          <w:tcPr>
            <w:tcW w:w="3611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D7708" w:rsidRDefault="004D7708" w:rsidP="004D7708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32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D7708" w:rsidRDefault="004D7708" w:rsidP="004D7708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532271,35</w:t>
            </w:r>
          </w:p>
        </w:tc>
        <w:tc>
          <w:tcPr>
            <w:tcW w:w="32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4D7708" w:rsidRDefault="004D7708" w:rsidP="004D7708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2179690,66</w:t>
            </w:r>
          </w:p>
        </w:tc>
        <w:tc>
          <w:tcPr>
            <w:tcW w:w="58" w:type="dxa"/>
            <w:tcBorders>
              <w:top w:val="single" w:sz="5" w:space="0" w:color="000000"/>
              <w:bottom w:val="single" w:sz="5" w:space="0" w:color="000000"/>
              <w:right w:val="double" w:sz="5" w:space="0" w:color="000000"/>
            </w:tcBorders>
          </w:tcPr>
          <w:p w:rsidR="004D7708" w:rsidRDefault="004D7708"/>
        </w:tc>
        <w:tc>
          <w:tcPr>
            <w:tcW w:w="1017" w:type="dxa"/>
            <w:tcBorders>
              <w:left w:val="double" w:sz="5" w:space="0" w:color="000000"/>
            </w:tcBorders>
          </w:tcPr>
          <w:p w:rsidR="004D7708" w:rsidRDefault="004D7708"/>
        </w:tc>
      </w:tr>
      <w:tr w:rsidR="004D7708" w:rsidTr="004D5EA3">
        <w:trPr>
          <w:trHeight w:hRule="exact" w:val="344"/>
        </w:trPr>
        <w:tc>
          <w:tcPr>
            <w:tcW w:w="3611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D7708" w:rsidRDefault="004D7708" w:rsidP="004D7708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32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D7708" w:rsidRDefault="004D7708" w:rsidP="004D7708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532279,68</w:t>
            </w:r>
          </w:p>
        </w:tc>
        <w:tc>
          <w:tcPr>
            <w:tcW w:w="32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4D7708" w:rsidRDefault="004D7708" w:rsidP="004D7708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2179696,19</w:t>
            </w:r>
          </w:p>
        </w:tc>
        <w:tc>
          <w:tcPr>
            <w:tcW w:w="58" w:type="dxa"/>
            <w:tcBorders>
              <w:top w:val="single" w:sz="5" w:space="0" w:color="000000"/>
              <w:bottom w:val="single" w:sz="5" w:space="0" w:color="000000"/>
              <w:right w:val="double" w:sz="5" w:space="0" w:color="000000"/>
            </w:tcBorders>
          </w:tcPr>
          <w:p w:rsidR="004D7708" w:rsidRDefault="004D7708"/>
        </w:tc>
        <w:tc>
          <w:tcPr>
            <w:tcW w:w="1017" w:type="dxa"/>
            <w:tcBorders>
              <w:left w:val="double" w:sz="5" w:space="0" w:color="000000"/>
            </w:tcBorders>
          </w:tcPr>
          <w:p w:rsidR="004D7708" w:rsidRDefault="004D7708"/>
        </w:tc>
      </w:tr>
      <w:tr w:rsidR="001F0EF7" w:rsidTr="004D5EA3">
        <w:trPr>
          <w:trHeight w:hRule="exact" w:val="330"/>
        </w:trPr>
        <w:tc>
          <w:tcPr>
            <w:tcW w:w="3611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F0EF7" w:rsidRDefault="001F0EF7" w:rsidP="001F0EF7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32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F0EF7" w:rsidRDefault="001F0EF7" w:rsidP="001F0EF7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32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1F0EF7" w:rsidRDefault="001F0EF7" w:rsidP="001F0EF7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58" w:type="dxa"/>
            <w:tcBorders>
              <w:top w:val="single" w:sz="5" w:space="0" w:color="000000"/>
              <w:bottom w:val="single" w:sz="5" w:space="0" w:color="000000"/>
              <w:right w:val="double" w:sz="5" w:space="0" w:color="000000"/>
            </w:tcBorders>
          </w:tcPr>
          <w:p w:rsidR="001F0EF7" w:rsidRDefault="001F0EF7"/>
        </w:tc>
        <w:tc>
          <w:tcPr>
            <w:tcW w:w="1017" w:type="dxa"/>
            <w:tcBorders>
              <w:left w:val="double" w:sz="5" w:space="0" w:color="000000"/>
            </w:tcBorders>
          </w:tcPr>
          <w:p w:rsidR="001F0EF7" w:rsidRDefault="001F0EF7"/>
        </w:tc>
      </w:tr>
      <w:tr w:rsidR="001F0EF7" w:rsidTr="004D5EA3">
        <w:trPr>
          <w:trHeight w:hRule="exact" w:val="343"/>
        </w:trPr>
        <w:tc>
          <w:tcPr>
            <w:tcW w:w="3611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F0EF7" w:rsidRDefault="001F0EF7" w:rsidP="001F0EF7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32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F0EF7" w:rsidRDefault="001F0EF7" w:rsidP="001F0EF7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32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1F0EF7" w:rsidRDefault="001F0EF7" w:rsidP="001F0EF7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58" w:type="dxa"/>
            <w:tcBorders>
              <w:top w:val="single" w:sz="5" w:space="0" w:color="000000"/>
              <w:bottom w:val="single" w:sz="5" w:space="0" w:color="000000"/>
              <w:right w:val="double" w:sz="5" w:space="0" w:color="000000"/>
            </w:tcBorders>
          </w:tcPr>
          <w:p w:rsidR="001F0EF7" w:rsidRDefault="001F0EF7"/>
        </w:tc>
        <w:tc>
          <w:tcPr>
            <w:tcW w:w="1017" w:type="dxa"/>
            <w:tcBorders>
              <w:left w:val="double" w:sz="5" w:space="0" w:color="000000"/>
            </w:tcBorders>
          </w:tcPr>
          <w:p w:rsidR="001F0EF7" w:rsidRDefault="001F0EF7"/>
        </w:tc>
      </w:tr>
    </w:tbl>
    <w:p w:rsidR="00525F35" w:rsidRDefault="00525F35">
      <w:pPr>
        <w:sectPr w:rsidR="00525F35" w:rsidSect="004D5EA3">
          <w:pgSz w:w="11906" w:h="16848"/>
          <w:pgMar w:top="567" w:right="567" w:bottom="284" w:left="1134" w:header="567" w:footer="517" w:gutter="0"/>
          <w:cols w:space="720"/>
        </w:sect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49"/>
      </w:tblGrid>
      <w:tr w:rsidR="00525F35">
        <w:trPr>
          <w:trHeight w:hRule="exact" w:val="2866"/>
        </w:trPr>
        <w:tc>
          <w:tcPr>
            <w:tcW w:w="11849" w:type="dxa"/>
            <w:vMerge w:val="restart"/>
            <w:vAlign w:val="center"/>
          </w:tcPr>
          <w:p w:rsidR="00525F35" w:rsidRDefault="00525F35">
            <w:pPr>
              <w:jc w:val="center"/>
            </w:pPr>
            <w:bookmarkStart w:id="0" w:name="_GoBack"/>
            <w:bookmarkEnd w:id="0"/>
          </w:p>
        </w:tc>
      </w:tr>
      <w:tr w:rsidR="00525F35">
        <w:trPr>
          <w:trHeight w:hRule="exact" w:val="2865"/>
        </w:trPr>
        <w:tc>
          <w:tcPr>
            <w:tcW w:w="11849" w:type="dxa"/>
            <w:vMerge/>
            <w:vAlign w:val="center"/>
          </w:tcPr>
          <w:p w:rsidR="00525F35" w:rsidRDefault="00525F35"/>
        </w:tc>
      </w:tr>
      <w:tr w:rsidR="00525F35">
        <w:trPr>
          <w:trHeight w:hRule="exact" w:val="2866"/>
        </w:trPr>
        <w:tc>
          <w:tcPr>
            <w:tcW w:w="11849" w:type="dxa"/>
            <w:vMerge/>
            <w:vAlign w:val="center"/>
          </w:tcPr>
          <w:p w:rsidR="00525F35" w:rsidRDefault="00525F35"/>
        </w:tc>
      </w:tr>
      <w:tr w:rsidR="00525F35">
        <w:trPr>
          <w:trHeight w:hRule="exact" w:val="2865"/>
        </w:trPr>
        <w:tc>
          <w:tcPr>
            <w:tcW w:w="11849" w:type="dxa"/>
            <w:vMerge/>
            <w:vAlign w:val="center"/>
          </w:tcPr>
          <w:p w:rsidR="00525F35" w:rsidRDefault="00525F35"/>
        </w:tc>
      </w:tr>
      <w:tr w:rsidR="00525F35">
        <w:trPr>
          <w:trHeight w:hRule="exact" w:val="2651"/>
        </w:trPr>
        <w:tc>
          <w:tcPr>
            <w:tcW w:w="11849" w:type="dxa"/>
            <w:vMerge/>
            <w:vAlign w:val="center"/>
          </w:tcPr>
          <w:p w:rsidR="00525F35" w:rsidRDefault="00525F35"/>
        </w:tc>
      </w:tr>
      <w:tr w:rsidR="00525F35">
        <w:trPr>
          <w:trHeight w:hRule="exact" w:val="2636"/>
        </w:trPr>
        <w:tc>
          <w:tcPr>
            <w:tcW w:w="11849" w:type="dxa"/>
            <w:vMerge/>
            <w:vAlign w:val="center"/>
          </w:tcPr>
          <w:p w:rsidR="00525F35" w:rsidRDefault="00525F35"/>
        </w:tc>
      </w:tr>
      <w:tr w:rsidR="00525F35">
        <w:trPr>
          <w:trHeight w:hRule="exact" w:val="2866"/>
        </w:trPr>
        <w:tc>
          <w:tcPr>
            <w:tcW w:w="11849" w:type="dxa"/>
            <w:vMerge w:val="restart"/>
            <w:vAlign w:val="center"/>
          </w:tcPr>
          <w:p w:rsidR="00525F35" w:rsidRDefault="00525F35">
            <w:pPr>
              <w:jc w:val="center"/>
            </w:pPr>
          </w:p>
        </w:tc>
      </w:tr>
      <w:tr w:rsidR="00525F35">
        <w:trPr>
          <w:trHeight w:hRule="exact" w:val="2866"/>
        </w:trPr>
        <w:tc>
          <w:tcPr>
            <w:tcW w:w="11849" w:type="dxa"/>
            <w:vMerge/>
            <w:vAlign w:val="center"/>
          </w:tcPr>
          <w:p w:rsidR="00525F35" w:rsidRDefault="00525F35"/>
        </w:tc>
      </w:tr>
      <w:tr w:rsidR="00525F35">
        <w:trPr>
          <w:trHeight w:hRule="exact" w:val="2865"/>
        </w:trPr>
        <w:tc>
          <w:tcPr>
            <w:tcW w:w="11849" w:type="dxa"/>
            <w:vMerge/>
            <w:vAlign w:val="center"/>
          </w:tcPr>
          <w:p w:rsidR="00525F35" w:rsidRDefault="00525F35"/>
        </w:tc>
      </w:tr>
      <w:tr w:rsidR="00525F35">
        <w:trPr>
          <w:trHeight w:hRule="exact" w:val="2866"/>
        </w:trPr>
        <w:tc>
          <w:tcPr>
            <w:tcW w:w="11849" w:type="dxa"/>
            <w:vMerge/>
            <w:vAlign w:val="center"/>
          </w:tcPr>
          <w:p w:rsidR="00525F35" w:rsidRDefault="00525F35"/>
        </w:tc>
      </w:tr>
      <w:tr w:rsidR="00525F35">
        <w:trPr>
          <w:trHeight w:hRule="exact" w:val="2651"/>
        </w:trPr>
        <w:tc>
          <w:tcPr>
            <w:tcW w:w="11849" w:type="dxa"/>
            <w:vMerge/>
            <w:vAlign w:val="center"/>
          </w:tcPr>
          <w:p w:rsidR="00525F35" w:rsidRDefault="00525F35"/>
        </w:tc>
      </w:tr>
      <w:tr w:rsidR="00525F35">
        <w:trPr>
          <w:trHeight w:hRule="exact" w:val="2636"/>
        </w:trPr>
        <w:tc>
          <w:tcPr>
            <w:tcW w:w="11849" w:type="dxa"/>
            <w:vMerge/>
            <w:vAlign w:val="center"/>
          </w:tcPr>
          <w:p w:rsidR="00525F35" w:rsidRDefault="00525F35"/>
        </w:tc>
      </w:tr>
    </w:tbl>
    <w:p w:rsidR="0041206B" w:rsidRDefault="0041206B"/>
    <w:sectPr w:rsidR="0041206B" w:rsidSect="00525F35">
      <w:pgSz w:w="11906" w:h="16848"/>
      <w:pgMar w:top="0" w:right="0" w:bottom="0" w:left="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25F35"/>
    <w:rsid w:val="00021B74"/>
    <w:rsid w:val="000B1848"/>
    <w:rsid w:val="00112752"/>
    <w:rsid w:val="001F0EF7"/>
    <w:rsid w:val="00204C91"/>
    <w:rsid w:val="002438D6"/>
    <w:rsid w:val="002E5687"/>
    <w:rsid w:val="00361E99"/>
    <w:rsid w:val="003822BF"/>
    <w:rsid w:val="0041206B"/>
    <w:rsid w:val="0045555C"/>
    <w:rsid w:val="00460E33"/>
    <w:rsid w:val="004D5EA3"/>
    <w:rsid w:val="004D7708"/>
    <w:rsid w:val="00525F35"/>
    <w:rsid w:val="00646FDC"/>
    <w:rsid w:val="00736507"/>
    <w:rsid w:val="007C7F98"/>
    <w:rsid w:val="007F3EA6"/>
    <w:rsid w:val="0084307D"/>
    <w:rsid w:val="00844C34"/>
    <w:rsid w:val="009A5702"/>
    <w:rsid w:val="009E4CB8"/>
    <w:rsid w:val="00A2183B"/>
    <w:rsid w:val="00A4773D"/>
    <w:rsid w:val="00A62727"/>
    <w:rsid w:val="00A95ACF"/>
    <w:rsid w:val="00AA2C58"/>
    <w:rsid w:val="00AD6B9B"/>
    <w:rsid w:val="00AE0C46"/>
    <w:rsid w:val="00C91EBD"/>
    <w:rsid w:val="00D6247D"/>
    <w:rsid w:val="00E22EAC"/>
    <w:rsid w:val="00E36EB8"/>
    <w:rsid w:val="00EA38EE"/>
    <w:rsid w:val="00EA69C7"/>
    <w:rsid w:val="00F8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CE9F4"/>
  <w15:docId w15:val="{78E89F9A-2261-43B2-BD40-F69C73A61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F35"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5E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5EA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627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Report</vt:lpstr>
    </vt:vector>
  </TitlesOfParts>
  <Company>Stimulsoft Reports 2022.1.6 from 10 February 2022, .NET 4.7.2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Схема расположения земельного участка или земельных участков</dc:subject>
  <dc:creator/>
  <cp:keywords/>
  <dc:description/>
  <cp:lastModifiedBy>Пользователь Windows</cp:lastModifiedBy>
  <cp:revision>21</cp:revision>
  <cp:lastPrinted>2025-06-25T07:21:00Z</cp:lastPrinted>
  <dcterms:created xsi:type="dcterms:W3CDTF">2022-09-05T11:52:00Z</dcterms:created>
  <dcterms:modified xsi:type="dcterms:W3CDTF">2025-06-26T06:57:00Z</dcterms:modified>
</cp:coreProperties>
</file>